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E3BE" w14:textId="09F3E868" w:rsidR="3086682E" w:rsidRPr="008E13D2" w:rsidRDefault="00E747A4" w:rsidP="3086682E">
      <w:pPr>
        <w:rPr>
          <w:rFonts w:ascii="Calibri" w:eastAsia="Calibri" w:hAnsi="Calibri" w:cs="Calibri"/>
          <w:b/>
          <w:bCs/>
          <w:color w:val="000000" w:themeColor="text1"/>
          <w:sz w:val="36"/>
          <w:szCs w:val="36"/>
          <w:lang w:val="en-AU"/>
        </w:rPr>
      </w:pPr>
      <w:r>
        <w:rPr>
          <w:rFonts w:ascii="Calibri" w:eastAsia="Calibri" w:hAnsi="Calibri" w:cs="Calibri"/>
          <w:b/>
          <w:bCs/>
          <w:color w:val="000000" w:themeColor="text1"/>
          <w:sz w:val="36"/>
          <w:szCs w:val="36"/>
          <w:lang w:val="en-AU"/>
        </w:rPr>
        <w:t xml:space="preserve">AVC 2021 </w:t>
      </w:r>
      <w:r w:rsidR="0A22429A" w:rsidRPr="008E13D2">
        <w:rPr>
          <w:rFonts w:ascii="Calibri" w:eastAsia="Calibri" w:hAnsi="Calibri" w:cs="Calibri"/>
          <w:b/>
          <w:bCs/>
          <w:color w:val="000000" w:themeColor="text1"/>
          <w:sz w:val="36"/>
          <w:szCs w:val="36"/>
          <w:lang w:val="en-AU"/>
        </w:rPr>
        <w:t>CPD Reflections</w:t>
      </w:r>
      <w:r w:rsidR="7D08BBC7" w:rsidRPr="008E13D2">
        <w:rPr>
          <w:rFonts w:ascii="Calibri" w:eastAsia="Calibri" w:hAnsi="Calibri" w:cs="Calibri"/>
          <w:b/>
          <w:bCs/>
          <w:color w:val="000000" w:themeColor="text1"/>
          <w:sz w:val="36"/>
          <w:szCs w:val="36"/>
          <w:lang w:val="en-AU"/>
        </w:rPr>
        <w:t xml:space="preserve"> </w:t>
      </w:r>
      <w:r>
        <w:rPr>
          <w:rFonts w:ascii="Calibri" w:eastAsia="Calibri" w:hAnsi="Calibri" w:cs="Calibri"/>
          <w:b/>
          <w:bCs/>
          <w:color w:val="000000" w:themeColor="text1"/>
          <w:sz w:val="36"/>
          <w:szCs w:val="36"/>
          <w:lang w:val="en-AU"/>
        </w:rPr>
        <w:t>(</w:t>
      </w:r>
      <w:r w:rsidR="7D08BBC7" w:rsidRPr="008E13D2">
        <w:rPr>
          <w:rFonts w:ascii="Calibri" w:eastAsia="Calibri" w:hAnsi="Calibri" w:cs="Calibri"/>
          <w:b/>
          <w:bCs/>
          <w:color w:val="000000" w:themeColor="text1"/>
          <w:sz w:val="36"/>
          <w:szCs w:val="36"/>
          <w:lang w:val="en-AU"/>
        </w:rPr>
        <w:t>template</w:t>
      </w:r>
      <w:r>
        <w:rPr>
          <w:rFonts w:ascii="Calibri" w:eastAsia="Calibri" w:hAnsi="Calibri" w:cs="Calibri"/>
          <w:b/>
          <w:bCs/>
          <w:color w:val="000000" w:themeColor="text1"/>
          <w:sz w:val="36"/>
          <w:szCs w:val="36"/>
          <w:lang w:val="en-AU"/>
        </w:rPr>
        <w:t xml:space="preserve"> sessions)</w:t>
      </w:r>
    </w:p>
    <w:p w14:paraId="5272513D" w14:textId="450540F1" w:rsidR="00E747A4" w:rsidRPr="00E747A4" w:rsidRDefault="408F1A5F" w:rsidP="3086682E">
      <w:pPr>
        <w:rPr>
          <w:rFonts w:eastAsia="Calibri" w:cstheme="minorHAnsi"/>
          <w:color w:val="000000" w:themeColor="text1"/>
          <w:lang w:val="en-AU"/>
        </w:rPr>
      </w:pPr>
      <w:r w:rsidRPr="00E747A4">
        <w:rPr>
          <w:rFonts w:eastAsia="Calibri" w:cstheme="minorHAnsi"/>
          <w:color w:val="000000" w:themeColor="text1"/>
          <w:lang w:val="en-AU"/>
        </w:rPr>
        <w:t xml:space="preserve">In line with the Optometry Board of Australia’s recent registration standard change, all Australian registered practising optometrists must now keep a CPD Portfolio. </w:t>
      </w:r>
    </w:p>
    <w:p w14:paraId="4652C91D" w14:textId="1D1BE6CF" w:rsidR="408F1A5F" w:rsidRPr="00E747A4" w:rsidRDefault="408F1A5F" w:rsidP="3086682E">
      <w:pPr>
        <w:rPr>
          <w:rFonts w:eastAsia="Calibri" w:cstheme="minorHAnsi"/>
          <w:color w:val="000000" w:themeColor="text1"/>
        </w:rPr>
      </w:pPr>
      <w:r w:rsidRPr="00E747A4">
        <w:rPr>
          <w:rFonts w:eastAsia="Calibri" w:cstheme="minorHAnsi"/>
          <w:color w:val="000000" w:themeColor="text1"/>
          <w:lang w:val="en-AU"/>
        </w:rPr>
        <w:t xml:space="preserve">This requires you to plan and record your learning goals, as well as record a reflection on how they affect your practice. </w:t>
      </w:r>
    </w:p>
    <w:p w14:paraId="5AE7A987" w14:textId="26667E15" w:rsidR="00E747A4" w:rsidRPr="00E747A4" w:rsidRDefault="0A22429A" w:rsidP="00D0632A">
      <w:pPr>
        <w:rPr>
          <w:rFonts w:eastAsia="Calibri" w:cstheme="minorHAnsi"/>
          <w:color w:val="000000" w:themeColor="text1"/>
          <w:lang w:val="en-AU"/>
        </w:rPr>
      </w:pPr>
      <w:r w:rsidRPr="00E747A4">
        <w:rPr>
          <w:rFonts w:eastAsia="Calibri" w:cstheme="minorHAnsi"/>
          <w:color w:val="000000" w:themeColor="text1"/>
          <w:lang w:val="en-AU"/>
        </w:rPr>
        <w:t xml:space="preserve">To make completing this simple, </w:t>
      </w:r>
      <w:r w:rsidR="00E747A4" w:rsidRPr="00E747A4">
        <w:rPr>
          <w:rFonts w:eastAsia="Calibri" w:cstheme="minorHAnsi"/>
          <w:color w:val="000000" w:themeColor="text1"/>
          <w:lang w:val="en-AU"/>
        </w:rPr>
        <w:t>you can</w:t>
      </w:r>
      <w:r w:rsidR="00FE2BFB">
        <w:rPr>
          <w:rFonts w:eastAsia="Calibri" w:cstheme="minorHAnsi"/>
          <w:color w:val="000000" w:themeColor="text1"/>
          <w:lang w:val="en-AU"/>
        </w:rPr>
        <w:t xml:space="preserve"> </w:t>
      </w:r>
      <w:r w:rsidR="00892DCD">
        <w:rPr>
          <w:rFonts w:eastAsia="Calibri" w:cstheme="minorHAnsi"/>
          <w:color w:val="000000" w:themeColor="text1"/>
          <w:lang w:val="en-AU"/>
        </w:rPr>
        <w:t>save a copy of the</w:t>
      </w:r>
      <w:r w:rsidR="00E747A4" w:rsidRPr="00E747A4">
        <w:rPr>
          <w:rFonts w:eastAsia="Calibri" w:cstheme="minorHAnsi"/>
          <w:color w:val="000000" w:themeColor="text1"/>
          <w:lang w:val="en-AU"/>
        </w:rPr>
        <w:t xml:space="preserve"> below templates to record your reflections for</w:t>
      </w:r>
      <w:r w:rsidRPr="00E747A4">
        <w:rPr>
          <w:rFonts w:eastAsia="Calibri" w:cstheme="minorHAnsi"/>
          <w:color w:val="000000" w:themeColor="text1"/>
          <w:lang w:val="en-AU"/>
        </w:rPr>
        <w:t xml:space="preserve"> </w:t>
      </w:r>
      <w:r w:rsidRPr="00E747A4">
        <w:rPr>
          <w:rFonts w:eastAsia="Calibri" w:cstheme="minorHAnsi"/>
          <w:b/>
          <w:bCs/>
          <w:color w:val="000000" w:themeColor="text1"/>
          <w:lang w:val="en-AU"/>
        </w:rPr>
        <w:t>each session</w:t>
      </w:r>
      <w:r w:rsidRPr="00E747A4">
        <w:rPr>
          <w:rFonts w:eastAsia="Calibri" w:cstheme="minorHAnsi"/>
          <w:color w:val="000000" w:themeColor="text1"/>
          <w:lang w:val="en-AU"/>
        </w:rPr>
        <w:t xml:space="preserve"> </w:t>
      </w:r>
      <w:r w:rsidRPr="00E747A4">
        <w:rPr>
          <w:rFonts w:eastAsia="Calibri" w:cstheme="minorHAnsi"/>
          <w:b/>
          <w:bCs/>
          <w:color w:val="000000" w:themeColor="text1"/>
          <w:lang w:val="en-AU"/>
        </w:rPr>
        <w:t>you attend</w:t>
      </w:r>
      <w:r w:rsidR="237ECD01" w:rsidRPr="00E747A4">
        <w:rPr>
          <w:rFonts w:eastAsia="Calibri" w:cstheme="minorHAnsi"/>
          <w:b/>
          <w:bCs/>
          <w:color w:val="000000" w:themeColor="text1"/>
          <w:lang w:val="en-AU"/>
        </w:rPr>
        <w:t>ed</w:t>
      </w:r>
      <w:r w:rsidRPr="00E747A4">
        <w:rPr>
          <w:rFonts w:eastAsia="Calibri" w:cstheme="minorHAnsi"/>
          <w:color w:val="000000" w:themeColor="text1"/>
          <w:lang w:val="en-AU"/>
        </w:rPr>
        <w:t xml:space="preserve"> (both live and on-demand) at AVC 2021. </w:t>
      </w:r>
    </w:p>
    <w:p w14:paraId="7E8EB7FF" w14:textId="77777777" w:rsidR="00E747A4" w:rsidRDefault="00E747A4" w:rsidP="00D0632A">
      <w:pPr>
        <w:rPr>
          <w:rFonts w:cstheme="minorHAnsi"/>
          <w:color w:val="000000"/>
          <w:shd w:val="clear" w:color="auto" w:fill="FFFFFF"/>
        </w:rPr>
      </w:pPr>
      <w:r w:rsidRPr="00E747A4">
        <w:rPr>
          <w:rStyle w:val="Strong"/>
          <w:rFonts w:cstheme="minorHAnsi"/>
          <w:color w:val="000000"/>
          <w:sz w:val="28"/>
          <w:szCs w:val="28"/>
          <w:shd w:val="clear" w:color="auto" w:fill="FFFFFF"/>
        </w:rPr>
        <w:t>What to do with your reflections</w:t>
      </w:r>
      <w:r w:rsidRPr="00E747A4">
        <w:rPr>
          <w:rFonts w:cstheme="minorHAnsi"/>
          <w:color w:val="000000"/>
        </w:rPr>
        <w:br/>
      </w:r>
      <w:r w:rsidRPr="00E747A4">
        <w:rPr>
          <w:rFonts w:cstheme="minorHAnsi"/>
          <w:color w:val="000000"/>
        </w:rPr>
        <w:br/>
      </w:r>
      <w:r w:rsidRPr="00E747A4">
        <w:rPr>
          <w:rFonts w:cstheme="minorHAnsi"/>
          <w:color w:val="000000"/>
          <w:shd w:val="clear" w:color="auto" w:fill="FFFFFF"/>
        </w:rPr>
        <w:t>How you maintain a record of your CPD reflections is up to you.</w:t>
      </w:r>
      <w:r w:rsidRPr="00E747A4">
        <w:rPr>
          <w:rFonts w:cstheme="minorHAnsi"/>
          <w:color w:val="000000"/>
        </w:rPr>
        <w:br/>
      </w:r>
      <w:r w:rsidRPr="00E747A4">
        <w:rPr>
          <w:rFonts w:cstheme="minorHAnsi"/>
          <w:color w:val="000000"/>
        </w:rPr>
        <w:br/>
      </w:r>
      <w:r w:rsidRPr="00E747A4">
        <w:rPr>
          <w:rFonts w:cstheme="minorHAnsi"/>
          <w:color w:val="000000"/>
          <w:shd w:val="clear" w:color="auto" w:fill="FFFFFF"/>
        </w:rPr>
        <w:t>You can simply keep a copy of the document on file and this will satisfy the OBA requirements for your CPD records. Alternatively, you can enter them into your online CPD Learning Plan. </w:t>
      </w:r>
    </w:p>
    <w:p w14:paraId="6C2B76BB" w14:textId="4435BC54" w:rsidR="00E747A4" w:rsidRPr="00E747A4" w:rsidRDefault="00E747A4" w:rsidP="00D0632A">
      <w:pPr>
        <w:rPr>
          <w:rFonts w:cstheme="minorHAnsi"/>
          <w:color w:val="000000"/>
          <w:shd w:val="clear" w:color="auto" w:fill="FFFFFF"/>
        </w:rPr>
      </w:pPr>
      <w:r w:rsidRPr="00E747A4">
        <w:rPr>
          <w:rFonts w:eastAsia="Calibri" w:cstheme="minorHAnsi"/>
          <w:b/>
          <w:bCs/>
          <w:color w:val="000000" w:themeColor="text1"/>
          <w:sz w:val="28"/>
          <w:szCs w:val="28"/>
          <w:lang w:val="en-AU"/>
        </w:rPr>
        <w:t>Questions to help you reflect on each of the sessions</w:t>
      </w:r>
    </w:p>
    <w:p w14:paraId="18D288C4" w14:textId="77777777" w:rsidR="00E747A4" w:rsidRPr="00E747A4" w:rsidRDefault="00E747A4" w:rsidP="00E747A4">
      <w:pPr>
        <w:pStyle w:val="ListParagraph"/>
        <w:numPr>
          <w:ilvl w:val="0"/>
          <w:numId w:val="10"/>
        </w:numPr>
        <w:rPr>
          <w:rFonts w:eastAsiaTheme="minorEastAsia" w:cstheme="minorHAnsi"/>
          <w:color w:val="000000" w:themeColor="text1"/>
        </w:rPr>
      </w:pPr>
      <w:r w:rsidRPr="00E747A4">
        <w:rPr>
          <w:rFonts w:eastAsia="Calibri" w:cstheme="minorHAnsi"/>
          <w:color w:val="000000" w:themeColor="text1"/>
          <w:lang w:val="en-AU"/>
        </w:rPr>
        <w:t xml:space="preserve">What did I learn from the CPD activity? </w:t>
      </w:r>
    </w:p>
    <w:p w14:paraId="5FD586F7" w14:textId="77777777" w:rsidR="00E747A4" w:rsidRPr="00E747A4" w:rsidRDefault="00E747A4" w:rsidP="00E747A4">
      <w:pPr>
        <w:pStyle w:val="ListParagraph"/>
        <w:numPr>
          <w:ilvl w:val="0"/>
          <w:numId w:val="10"/>
        </w:numPr>
        <w:rPr>
          <w:rFonts w:eastAsiaTheme="minorEastAsia" w:cstheme="minorHAnsi"/>
          <w:color w:val="000000" w:themeColor="text1"/>
        </w:rPr>
      </w:pPr>
      <w:r w:rsidRPr="00E747A4">
        <w:rPr>
          <w:rFonts w:eastAsia="Calibri" w:cstheme="minorHAnsi"/>
          <w:color w:val="000000" w:themeColor="text1"/>
          <w:lang w:val="en-AU"/>
        </w:rPr>
        <w:t xml:space="preserve">Did what I learned meet my learning goals? </w:t>
      </w:r>
    </w:p>
    <w:p w14:paraId="1DA7A1AD" w14:textId="77777777" w:rsidR="00E747A4" w:rsidRPr="00E747A4" w:rsidRDefault="00E747A4" w:rsidP="00E747A4">
      <w:pPr>
        <w:pStyle w:val="ListParagraph"/>
        <w:numPr>
          <w:ilvl w:val="0"/>
          <w:numId w:val="10"/>
        </w:numPr>
        <w:rPr>
          <w:rFonts w:eastAsiaTheme="minorEastAsia" w:cstheme="minorHAnsi"/>
          <w:color w:val="000000" w:themeColor="text1"/>
        </w:rPr>
      </w:pPr>
      <w:r w:rsidRPr="00E747A4">
        <w:rPr>
          <w:rFonts w:eastAsia="Calibri" w:cstheme="minorHAnsi"/>
          <w:color w:val="000000" w:themeColor="text1"/>
          <w:lang w:val="en-AU"/>
        </w:rPr>
        <w:t xml:space="preserve">Has what I learned improved my competence and kept me up to date or built on my knowledge? How? </w:t>
      </w:r>
    </w:p>
    <w:p w14:paraId="42F22B8F" w14:textId="77777777" w:rsidR="00E747A4" w:rsidRPr="00E747A4" w:rsidRDefault="00E747A4" w:rsidP="00E747A4">
      <w:pPr>
        <w:pStyle w:val="ListParagraph"/>
        <w:numPr>
          <w:ilvl w:val="0"/>
          <w:numId w:val="10"/>
        </w:numPr>
        <w:rPr>
          <w:rFonts w:eastAsiaTheme="minorEastAsia" w:cstheme="minorHAnsi"/>
          <w:color w:val="000000" w:themeColor="text1"/>
        </w:rPr>
      </w:pPr>
      <w:r w:rsidRPr="00E747A4">
        <w:rPr>
          <w:rFonts w:eastAsia="Calibri" w:cstheme="minorHAnsi"/>
          <w:color w:val="000000" w:themeColor="text1"/>
          <w:lang w:val="en-AU"/>
        </w:rPr>
        <w:t xml:space="preserve">Does what I learned suggest that I could change my practice to improve patient outcomes? How? If not, why? </w:t>
      </w:r>
    </w:p>
    <w:p w14:paraId="5F7DF240" w14:textId="77777777" w:rsidR="00E747A4" w:rsidRPr="00E747A4" w:rsidRDefault="00E747A4" w:rsidP="00E747A4">
      <w:pPr>
        <w:pStyle w:val="ListParagraph"/>
        <w:numPr>
          <w:ilvl w:val="0"/>
          <w:numId w:val="10"/>
        </w:numPr>
        <w:rPr>
          <w:rFonts w:eastAsiaTheme="minorEastAsia" w:cstheme="minorHAnsi"/>
          <w:color w:val="000000" w:themeColor="text1"/>
        </w:rPr>
      </w:pPr>
      <w:r w:rsidRPr="00E747A4">
        <w:rPr>
          <w:rFonts w:eastAsia="Calibri" w:cstheme="minorHAnsi"/>
          <w:color w:val="000000" w:themeColor="text1"/>
          <w:lang w:val="en-AU"/>
        </w:rPr>
        <w:t xml:space="preserve">How could/should I change my practice to improve patient outcomes? </w:t>
      </w:r>
    </w:p>
    <w:p w14:paraId="7B183D78" w14:textId="77777777" w:rsidR="00E747A4" w:rsidRPr="00E747A4" w:rsidRDefault="00E747A4" w:rsidP="00E747A4">
      <w:pPr>
        <w:pStyle w:val="ListParagraph"/>
        <w:numPr>
          <w:ilvl w:val="0"/>
          <w:numId w:val="10"/>
        </w:numPr>
        <w:rPr>
          <w:rFonts w:eastAsiaTheme="minorEastAsia" w:cstheme="minorHAnsi"/>
          <w:color w:val="000000" w:themeColor="text1"/>
        </w:rPr>
      </w:pPr>
      <w:r w:rsidRPr="00E747A4">
        <w:rPr>
          <w:rFonts w:eastAsia="Calibri" w:cstheme="minorHAnsi"/>
          <w:color w:val="000000" w:themeColor="text1"/>
          <w:lang w:val="en-AU"/>
        </w:rPr>
        <w:t xml:space="preserve">What do I need to do to implement change in my practice? </w:t>
      </w:r>
    </w:p>
    <w:p w14:paraId="475812B5" w14:textId="317D7DC2" w:rsidR="00E747A4" w:rsidRPr="00FE2BFB" w:rsidRDefault="00E747A4" w:rsidP="00D0632A">
      <w:pPr>
        <w:pStyle w:val="ListParagraph"/>
        <w:numPr>
          <w:ilvl w:val="0"/>
          <w:numId w:val="10"/>
        </w:numPr>
        <w:rPr>
          <w:rFonts w:eastAsiaTheme="minorEastAsia" w:cstheme="minorHAnsi"/>
          <w:color w:val="000000" w:themeColor="text1"/>
        </w:rPr>
      </w:pPr>
      <w:r w:rsidRPr="00E747A4">
        <w:rPr>
          <w:rFonts w:eastAsia="Calibri" w:cstheme="minorHAnsi"/>
          <w:color w:val="000000" w:themeColor="text1"/>
          <w:lang w:val="en-AU"/>
        </w:rPr>
        <w:t>Do I need to do any further learning to ensure that I am competent and up to date?</w:t>
      </w:r>
    </w:p>
    <w:p w14:paraId="5560F7BC" w14:textId="2D7BB477" w:rsidR="00E747A4" w:rsidRDefault="00E747A4" w:rsidP="00D0632A">
      <w:pPr>
        <w:rPr>
          <w:rFonts w:eastAsia="Calibri" w:cstheme="minorHAnsi"/>
          <w:b/>
          <w:bCs/>
          <w:color w:val="000000" w:themeColor="text1"/>
          <w:lang w:val="en-AU"/>
        </w:rPr>
      </w:pPr>
    </w:p>
    <w:tbl>
      <w:tblPr>
        <w:tblStyle w:val="TableGrid"/>
        <w:tblW w:w="9498" w:type="dxa"/>
        <w:tblInd w:w="-147" w:type="dxa"/>
        <w:tblLook w:val="04A0" w:firstRow="1" w:lastRow="0" w:firstColumn="1" w:lastColumn="0" w:noHBand="0" w:noVBand="1"/>
      </w:tblPr>
      <w:tblGrid>
        <w:gridCol w:w="9498"/>
      </w:tblGrid>
      <w:tr w:rsidR="00E747A4" w14:paraId="5795DE28" w14:textId="77777777" w:rsidTr="00FE2BFB">
        <w:tc>
          <w:tcPr>
            <w:tcW w:w="9498" w:type="dxa"/>
          </w:tcPr>
          <w:p w14:paraId="419DA37E" w14:textId="4C9D71B3" w:rsidR="00E747A4" w:rsidRDefault="00FE2BFB" w:rsidP="00D0632A">
            <w:pPr>
              <w:rPr>
                <w:rFonts w:eastAsia="Calibri" w:cstheme="minorHAnsi"/>
                <w:b/>
                <w:bCs/>
                <w:color w:val="000000" w:themeColor="text1"/>
                <w:lang w:val="en-AU"/>
              </w:rPr>
            </w:pPr>
            <w:r>
              <w:rPr>
                <w:rFonts w:eastAsia="Calibri" w:cstheme="minorHAnsi"/>
                <w:b/>
                <w:bCs/>
                <w:color w:val="000000" w:themeColor="text1"/>
                <w:lang w:val="en-AU"/>
              </w:rPr>
              <w:t>List of</w:t>
            </w:r>
            <w:r w:rsidR="00734680">
              <w:rPr>
                <w:rFonts w:eastAsia="Calibri" w:cstheme="minorHAnsi"/>
                <w:b/>
                <w:bCs/>
                <w:color w:val="000000" w:themeColor="text1"/>
                <w:lang w:val="en-AU"/>
              </w:rPr>
              <w:t xml:space="preserve"> session templates</w:t>
            </w:r>
          </w:p>
        </w:tc>
      </w:tr>
      <w:tr w:rsidR="00E747A4" w14:paraId="49BA06FE" w14:textId="77777777" w:rsidTr="00FE2BFB">
        <w:tc>
          <w:tcPr>
            <w:tcW w:w="9498" w:type="dxa"/>
          </w:tcPr>
          <w:p w14:paraId="2B788604" w14:textId="00E0D0D2" w:rsidR="00E747A4" w:rsidRDefault="00E747A4" w:rsidP="00D0632A">
            <w:pPr>
              <w:rPr>
                <w:rFonts w:eastAsia="Calibri" w:cstheme="minorHAnsi"/>
                <w:b/>
                <w:bCs/>
                <w:color w:val="000000" w:themeColor="text1"/>
                <w:lang w:val="en-AU"/>
              </w:rPr>
            </w:pPr>
            <w:r w:rsidRPr="3086682E">
              <w:rPr>
                <w:rFonts w:ascii="Calibri" w:eastAsia="Calibri" w:hAnsi="Calibri" w:cs="Calibri"/>
                <w:color w:val="000000" w:themeColor="text1"/>
                <w:lang w:val="en-AU"/>
              </w:rPr>
              <w:t>CLCA/VTi Vision - Redefining what's possible for myopes and presbyopes</w:t>
            </w:r>
          </w:p>
        </w:tc>
      </w:tr>
      <w:tr w:rsidR="00E747A4" w14:paraId="3EF6E023" w14:textId="77777777" w:rsidTr="00FE2BFB">
        <w:tc>
          <w:tcPr>
            <w:tcW w:w="9498" w:type="dxa"/>
          </w:tcPr>
          <w:p w14:paraId="00AB1951" w14:textId="77EF7377" w:rsidR="00E747A4" w:rsidRDefault="00E747A4" w:rsidP="00D0632A">
            <w:pPr>
              <w:rPr>
                <w:rFonts w:eastAsia="Calibri" w:cstheme="minorHAnsi"/>
                <w:b/>
                <w:bCs/>
                <w:color w:val="000000" w:themeColor="text1"/>
                <w:lang w:val="en-AU"/>
              </w:rPr>
            </w:pPr>
            <w:r w:rsidRPr="00D0632A">
              <w:rPr>
                <w:rFonts w:ascii="Calibri" w:eastAsia="Calibri" w:hAnsi="Calibri" w:cs="Calibri"/>
                <w:lang w:val="en-AU"/>
              </w:rPr>
              <w:t>Opticare - Digital Refraction and Lens Mapping</w:t>
            </w:r>
          </w:p>
        </w:tc>
      </w:tr>
      <w:tr w:rsidR="00E747A4" w14:paraId="75076ADF" w14:textId="77777777" w:rsidTr="00FE2BFB">
        <w:tc>
          <w:tcPr>
            <w:tcW w:w="9498" w:type="dxa"/>
          </w:tcPr>
          <w:p w14:paraId="3B7C1F3F" w14:textId="77777777" w:rsidR="00734680" w:rsidRDefault="00E747A4" w:rsidP="00734680">
            <w:pPr>
              <w:rPr>
                <w:rFonts w:ascii="Calibri" w:eastAsia="Calibri" w:hAnsi="Calibri" w:cs="Calibri"/>
                <w:lang w:val="en-AU"/>
              </w:rPr>
            </w:pPr>
            <w:r w:rsidRPr="00E747A4">
              <w:rPr>
                <w:rFonts w:ascii="Calibri" w:eastAsia="Calibri" w:hAnsi="Calibri" w:cs="Calibri"/>
                <w:lang w:val="en-AU"/>
              </w:rPr>
              <w:t xml:space="preserve">Macular Disease: </w:t>
            </w:r>
            <w:r w:rsidR="00734680">
              <w:rPr>
                <w:rFonts w:ascii="Calibri" w:eastAsia="Calibri" w:hAnsi="Calibri" w:cs="Calibri"/>
                <w:lang w:val="en-AU"/>
              </w:rPr>
              <w:t xml:space="preserve"> </w:t>
            </w:r>
          </w:p>
          <w:p w14:paraId="3513DFD9" w14:textId="55D9AE07" w:rsidR="00E747A4" w:rsidRPr="00734680" w:rsidRDefault="00E747A4" w:rsidP="00734680">
            <w:pPr>
              <w:pStyle w:val="ListParagraph"/>
              <w:numPr>
                <w:ilvl w:val="0"/>
                <w:numId w:val="12"/>
              </w:numPr>
              <w:rPr>
                <w:rFonts w:ascii="Calibri" w:eastAsia="Calibri" w:hAnsi="Calibri" w:cs="Calibri"/>
                <w:lang w:val="en-AU"/>
              </w:rPr>
            </w:pPr>
            <w:r w:rsidRPr="00734680">
              <w:rPr>
                <w:rFonts w:ascii="Calibri" w:eastAsia="Calibri" w:hAnsi="Calibri" w:cs="Calibri"/>
                <w:lang w:val="en-AU"/>
              </w:rPr>
              <w:t>CNeovacular AMD (nAMD)- current treatment options</w:t>
            </w:r>
          </w:p>
          <w:p w14:paraId="200182E6" w14:textId="382A224F" w:rsidR="00E747A4" w:rsidRPr="00734680" w:rsidRDefault="00E747A4" w:rsidP="00734680">
            <w:pPr>
              <w:pStyle w:val="ListParagraph"/>
              <w:numPr>
                <w:ilvl w:val="0"/>
                <w:numId w:val="12"/>
              </w:numPr>
              <w:rPr>
                <w:rFonts w:eastAsia="Calibri" w:cstheme="minorHAnsi"/>
                <w:b/>
                <w:bCs/>
                <w:lang w:val="en-AU"/>
              </w:rPr>
            </w:pPr>
            <w:r w:rsidRPr="00734680">
              <w:rPr>
                <w:rFonts w:ascii="Calibri" w:eastAsia="Calibri" w:hAnsi="Calibri" w:cs="Calibri"/>
                <w:lang w:val="en-AU"/>
              </w:rPr>
              <w:t>Innovations in AMD Management</w:t>
            </w:r>
          </w:p>
        </w:tc>
      </w:tr>
      <w:tr w:rsidR="00E747A4" w14:paraId="50A60BA0" w14:textId="77777777" w:rsidTr="00FE2BFB">
        <w:tc>
          <w:tcPr>
            <w:tcW w:w="9498" w:type="dxa"/>
          </w:tcPr>
          <w:p w14:paraId="3F56A016" w14:textId="77777777" w:rsidR="00734680" w:rsidRDefault="00734680" w:rsidP="00734680">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Glaucoma</w:t>
            </w:r>
            <w:r>
              <w:rPr>
                <w:rFonts w:ascii="Calibri" w:eastAsia="Calibri" w:hAnsi="Calibri" w:cs="Calibri"/>
                <w:color w:val="000000" w:themeColor="text1"/>
                <w:lang w:val="en-AU"/>
              </w:rPr>
              <w:t xml:space="preserve"> PART 1:</w:t>
            </w:r>
          </w:p>
          <w:p w14:paraId="794839B1" w14:textId="77777777" w:rsidR="00734680" w:rsidRPr="00F261E5" w:rsidRDefault="00734680" w:rsidP="00734680">
            <w:pPr>
              <w:pStyle w:val="ListParagraph"/>
              <w:numPr>
                <w:ilvl w:val="0"/>
                <w:numId w:val="11"/>
              </w:numPr>
              <w:rPr>
                <w:rFonts w:ascii="Calibri" w:eastAsia="Calibri" w:hAnsi="Calibri" w:cs="Calibri"/>
                <w:color w:val="000000" w:themeColor="text1"/>
                <w:lang w:val="en-AU"/>
              </w:rPr>
            </w:pPr>
            <w:r w:rsidRPr="00F261E5">
              <w:rPr>
                <w:rFonts w:ascii="Calibri" w:eastAsia="Calibri" w:hAnsi="Calibri" w:cs="Calibri"/>
                <w:color w:val="000000" w:themeColor="text1"/>
                <w:lang w:val="en-AU"/>
              </w:rPr>
              <w:t>Setting a target IOP</w:t>
            </w:r>
          </w:p>
          <w:p w14:paraId="389BEB7E" w14:textId="23C5BAD1" w:rsidR="00E747A4" w:rsidRPr="00734680" w:rsidRDefault="00734680" w:rsidP="00734680">
            <w:pPr>
              <w:pStyle w:val="ListParagraph"/>
              <w:numPr>
                <w:ilvl w:val="0"/>
                <w:numId w:val="11"/>
              </w:numPr>
              <w:rPr>
                <w:rFonts w:eastAsia="Calibri" w:cstheme="minorHAnsi"/>
                <w:b/>
                <w:bCs/>
                <w:lang w:val="en-AU"/>
              </w:rPr>
            </w:pPr>
            <w:r w:rsidRPr="00734680">
              <w:rPr>
                <w:rFonts w:ascii="Calibri" w:eastAsia="Calibri" w:hAnsi="Calibri" w:cs="Calibri"/>
                <w:color w:val="000000" w:themeColor="text1"/>
                <w:lang w:val="en-AU"/>
              </w:rPr>
              <w:t>In a tight corner; A review of Primary Angle Closure Glaucoma</w:t>
            </w:r>
          </w:p>
        </w:tc>
      </w:tr>
      <w:tr w:rsidR="00734680" w14:paraId="6E0356A2" w14:textId="77777777" w:rsidTr="00FE2BFB">
        <w:tc>
          <w:tcPr>
            <w:tcW w:w="9498" w:type="dxa"/>
          </w:tcPr>
          <w:p w14:paraId="543D266E" w14:textId="77777777" w:rsidR="00734680" w:rsidRPr="00734680" w:rsidRDefault="00734680" w:rsidP="00734680">
            <w:pPr>
              <w:rPr>
                <w:rFonts w:ascii="Calibri" w:eastAsia="Calibri" w:hAnsi="Calibri" w:cs="Calibri"/>
                <w:lang w:val="en-AU"/>
              </w:rPr>
            </w:pPr>
            <w:r w:rsidRPr="00734680">
              <w:rPr>
                <w:rFonts w:ascii="Calibri" w:eastAsia="Calibri" w:hAnsi="Calibri" w:cs="Calibri"/>
                <w:lang w:val="en-AU"/>
              </w:rPr>
              <w:t xml:space="preserve">Glaucoma PART 2: </w:t>
            </w:r>
          </w:p>
          <w:p w14:paraId="48F82560" w14:textId="77777777" w:rsidR="00734680" w:rsidRPr="00734680" w:rsidRDefault="00734680" w:rsidP="00734680">
            <w:pPr>
              <w:pStyle w:val="ListParagraph"/>
              <w:numPr>
                <w:ilvl w:val="0"/>
                <w:numId w:val="11"/>
              </w:numPr>
              <w:rPr>
                <w:rFonts w:ascii="Calibri" w:eastAsia="Calibri" w:hAnsi="Calibri" w:cs="Calibri"/>
                <w:lang w:val="en-AU"/>
              </w:rPr>
            </w:pPr>
            <w:r w:rsidRPr="00734680">
              <w:rPr>
                <w:rFonts w:ascii="Calibri" w:eastAsia="Calibri" w:hAnsi="Calibri" w:cs="Calibri"/>
                <w:lang w:val="en-AU"/>
              </w:rPr>
              <w:t>Recent developments in treatment of Glaucoma</w:t>
            </w:r>
          </w:p>
          <w:p w14:paraId="5E7FF5BE" w14:textId="7DF291EA" w:rsidR="00734680" w:rsidRPr="00734680" w:rsidRDefault="00734680" w:rsidP="00734680">
            <w:pPr>
              <w:pStyle w:val="ListParagraph"/>
              <w:numPr>
                <w:ilvl w:val="0"/>
                <w:numId w:val="11"/>
              </w:numPr>
              <w:rPr>
                <w:rFonts w:eastAsia="Calibri" w:cstheme="minorHAnsi"/>
                <w:b/>
                <w:bCs/>
                <w:lang w:val="en-AU"/>
              </w:rPr>
            </w:pPr>
            <w:r w:rsidRPr="00734680">
              <w:rPr>
                <w:rFonts w:ascii="Calibri" w:eastAsia="Calibri" w:hAnsi="Calibri" w:cs="Calibri"/>
                <w:lang w:val="en-AU"/>
              </w:rPr>
              <w:t>Glaucoma Management - Lessons From The Coalface!</w:t>
            </w:r>
          </w:p>
        </w:tc>
      </w:tr>
      <w:tr w:rsidR="00734680" w14:paraId="7DBD60AB" w14:textId="77777777" w:rsidTr="00FE2BFB">
        <w:tc>
          <w:tcPr>
            <w:tcW w:w="9498" w:type="dxa"/>
          </w:tcPr>
          <w:p w14:paraId="47DA1FB4" w14:textId="77777777" w:rsidR="00734680" w:rsidRDefault="00734680" w:rsidP="00734680">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Contact Lenses </w:t>
            </w:r>
            <w:r>
              <w:rPr>
                <w:rFonts w:ascii="Calibri" w:eastAsia="Calibri" w:hAnsi="Calibri" w:cs="Calibri"/>
                <w:color w:val="000000" w:themeColor="text1"/>
                <w:lang w:val="en-AU"/>
              </w:rPr>
              <w:t>PART 1:</w:t>
            </w:r>
          </w:p>
          <w:p w14:paraId="15FF21B2"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F261E5">
              <w:rPr>
                <w:rFonts w:ascii="Calibri" w:eastAsia="Calibri" w:hAnsi="Calibri" w:cs="Calibri"/>
                <w:color w:val="000000" w:themeColor="text1"/>
                <w:lang w:val="en-AU"/>
              </w:rPr>
              <w:t xml:space="preserve">Taming the Presbyope in Contact Lenses  </w:t>
            </w:r>
          </w:p>
          <w:p w14:paraId="49CDF85A" w14:textId="1A8DA911" w:rsidR="00734680" w:rsidRPr="00734680" w:rsidRDefault="00734680" w:rsidP="00734680">
            <w:pPr>
              <w:pStyle w:val="ListParagraph"/>
              <w:numPr>
                <w:ilvl w:val="0"/>
                <w:numId w:val="11"/>
              </w:numPr>
              <w:rPr>
                <w:rFonts w:eastAsia="Calibri" w:cstheme="minorHAnsi"/>
                <w:b/>
                <w:bCs/>
                <w:lang w:val="en-AU"/>
              </w:rPr>
            </w:pPr>
            <w:r w:rsidRPr="00734680">
              <w:rPr>
                <w:rFonts w:ascii="Calibri" w:eastAsia="Calibri" w:hAnsi="Calibri" w:cs="Calibri"/>
                <w:color w:val="000000" w:themeColor="text1"/>
                <w:lang w:val="en-AU"/>
              </w:rPr>
              <w:t>Myopia control contact lenses: cases, considerations and conversations</w:t>
            </w:r>
          </w:p>
        </w:tc>
      </w:tr>
      <w:tr w:rsidR="00734680" w14:paraId="24B1B0CF" w14:textId="77777777" w:rsidTr="00FE2BFB">
        <w:tc>
          <w:tcPr>
            <w:tcW w:w="9498" w:type="dxa"/>
          </w:tcPr>
          <w:p w14:paraId="7B1D5D7C" w14:textId="77777777" w:rsidR="00734680" w:rsidRDefault="00734680" w:rsidP="00734680">
            <w:pPr>
              <w:rPr>
                <w:rFonts w:ascii="Calibri" w:eastAsia="Calibri" w:hAnsi="Calibri" w:cs="Calibri"/>
                <w:lang w:val="en-AU"/>
              </w:rPr>
            </w:pPr>
            <w:r w:rsidRPr="00D0632A">
              <w:rPr>
                <w:rFonts w:ascii="Calibri" w:eastAsia="Calibri" w:hAnsi="Calibri" w:cs="Calibri"/>
                <w:lang w:val="en-AU"/>
              </w:rPr>
              <w:lastRenderedPageBreak/>
              <w:t xml:space="preserve">Contact Lenses </w:t>
            </w:r>
            <w:r>
              <w:rPr>
                <w:rFonts w:ascii="Calibri" w:eastAsia="Calibri" w:hAnsi="Calibri" w:cs="Calibri"/>
                <w:lang w:val="en-AU"/>
              </w:rPr>
              <w:t>PART 2:</w:t>
            </w:r>
          </w:p>
          <w:p w14:paraId="30986A04" w14:textId="77777777" w:rsidR="00734680" w:rsidRDefault="00734680" w:rsidP="00734680">
            <w:pPr>
              <w:pStyle w:val="ListParagraph"/>
              <w:numPr>
                <w:ilvl w:val="0"/>
                <w:numId w:val="11"/>
              </w:numPr>
              <w:rPr>
                <w:rFonts w:ascii="Calibri" w:eastAsia="Calibri" w:hAnsi="Calibri" w:cs="Calibri"/>
                <w:lang w:val="en-AU"/>
              </w:rPr>
            </w:pPr>
            <w:r w:rsidRPr="00F261E5">
              <w:rPr>
                <w:rFonts w:ascii="Calibri" w:eastAsia="Calibri" w:hAnsi="Calibri" w:cs="Calibri"/>
                <w:lang w:val="en-AU"/>
              </w:rPr>
              <w:t>Alcon - Are You Sitting Comfortably?</w:t>
            </w:r>
          </w:p>
          <w:p w14:paraId="0EC48868" w14:textId="134915E2" w:rsidR="00734680" w:rsidRPr="00734680" w:rsidRDefault="00734680" w:rsidP="00734680">
            <w:pPr>
              <w:pStyle w:val="ListParagraph"/>
              <w:numPr>
                <w:ilvl w:val="0"/>
                <w:numId w:val="11"/>
              </w:numPr>
              <w:rPr>
                <w:rFonts w:eastAsia="Calibri" w:cstheme="minorHAnsi"/>
                <w:b/>
                <w:bCs/>
                <w:lang w:val="en-AU"/>
              </w:rPr>
            </w:pPr>
            <w:r w:rsidRPr="00734680">
              <w:rPr>
                <w:rFonts w:ascii="Calibri" w:eastAsia="Calibri" w:hAnsi="Calibri" w:cs="Calibri"/>
                <w:lang w:val="en-AU"/>
              </w:rPr>
              <w:t>Corneal Topography Capture and Interpretation</w:t>
            </w:r>
          </w:p>
        </w:tc>
      </w:tr>
      <w:tr w:rsidR="00734680" w14:paraId="53F5ACA0" w14:textId="77777777" w:rsidTr="00FE2BFB">
        <w:tc>
          <w:tcPr>
            <w:tcW w:w="9498" w:type="dxa"/>
          </w:tcPr>
          <w:p w14:paraId="32933B1B" w14:textId="77777777" w:rsidR="00734680" w:rsidRDefault="00734680" w:rsidP="00734680">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Neuro-Ophthalmology</w:t>
            </w:r>
          </w:p>
          <w:p w14:paraId="554F3866"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A030AD">
              <w:rPr>
                <w:rFonts w:ascii="Calibri" w:eastAsia="Calibri" w:hAnsi="Calibri" w:cs="Calibri"/>
                <w:color w:val="000000" w:themeColor="text1"/>
                <w:lang w:val="en-AU"/>
              </w:rPr>
              <w:t>Neuro-Ophthalmology Tips</w:t>
            </w:r>
          </w:p>
          <w:p w14:paraId="5B4DD51D" w14:textId="660A0A1C" w:rsidR="00734680" w:rsidRPr="00734680" w:rsidRDefault="00734680" w:rsidP="00734680">
            <w:pPr>
              <w:pStyle w:val="ListParagraph"/>
              <w:numPr>
                <w:ilvl w:val="0"/>
                <w:numId w:val="11"/>
              </w:numPr>
              <w:rPr>
                <w:rFonts w:eastAsia="Calibri" w:cstheme="minorHAnsi"/>
                <w:b/>
                <w:bCs/>
                <w:lang w:val="en-AU"/>
              </w:rPr>
            </w:pPr>
            <w:r w:rsidRPr="00734680">
              <w:rPr>
                <w:rFonts w:ascii="Calibri" w:eastAsia="Calibri" w:hAnsi="Calibri" w:cs="Calibri"/>
                <w:color w:val="000000" w:themeColor="text1"/>
                <w:lang w:val="en-AU"/>
              </w:rPr>
              <w:t>Update on Neuro-ophthalmology</w:t>
            </w:r>
          </w:p>
        </w:tc>
      </w:tr>
      <w:tr w:rsidR="00734680" w14:paraId="0DCFD0F9" w14:textId="77777777" w:rsidTr="00FE2BFB">
        <w:tc>
          <w:tcPr>
            <w:tcW w:w="9498" w:type="dxa"/>
          </w:tcPr>
          <w:p w14:paraId="0E1C8C78" w14:textId="77777777" w:rsidR="00734680" w:rsidRDefault="00734680" w:rsidP="00734680">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Ocular Oncology</w:t>
            </w:r>
          </w:p>
          <w:p w14:paraId="78458CB7"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F261E5">
              <w:rPr>
                <w:rFonts w:ascii="Calibri" w:eastAsia="Calibri" w:hAnsi="Calibri" w:cs="Calibri"/>
                <w:color w:val="000000" w:themeColor="text1"/>
                <w:lang w:val="en-AU"/>
              </w:rPr>
              <w:t>Anterior segment ocular oncology</w:t>
            </w:r>
          </w:p>
          <w:p w14:paraId="4170573F" w14:textId="79219882" w:rsidR="00734680" w:rsidRPr="00734680" w:rsidRDefault="00734680" w:rsidP="00734680">
            <w:pPr>
              <w:pStyle w:val="ListParagraph"/>
              <w:numPr>
                <w:ilvl w:val="0"/>
                <w:numId w:val="11"/>
              </w:numPr>
              <w:rPr>
                <w:rFonts w:eastAsia="Calibri" w:cstheme="minorHAnsi"/>
                <w:b/>
                <w:bCs/>
                <w:lang w:val="en-AU"/>
              </w:rPr>
            </w:pPr>
            <w:r w:rsidRPr="00734680">
              <w:rPr>
                <w:rFonts w:ascii="Calibri" w:eastAsia="Calibri" w:hAnsi="Calibri" w:cs="Calibri"/>
                <w:color w:val="000000" w:themeColor="text1"/>
                <w:lang w:val="en-AU"/>
              </w:rPr>
              <w:t>Down in Front: Tumours of the Anterior Uvea</w:t>
            </w:r>
          </w:p>
        </w:tc>
      </w:tr>
      <w:tr w:rsidR="00734680" w14:paraId="03042BC4" w14:textId="77777777" w:rsidTr="00FE2BFB">
        <w:tc>
          <w:tcPr>
            <w:tcW w:w="9498" w:type="dxa"/>
          </w:tcPr>
          <w:p w14:paraId="27927DDB" w14:textId="77777777" w:rsidR="00734680" w:rsidRDefault="00734680" w:rsidP="00734680">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Vitreoretinal Disease</w:t>
            </w:r>
          </w:p>
          <w:p w14:paraId="39F2F095"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A030AD">
              <w:rPr>
                <w:rFonts w:ascii="Calibri" w:eastAsia="Calibri" w:hAnsi="Calibri" w:cs="Calibri"/>
                <w:color w:val="000000" w:themeColor="text1"/>
                <w:lang w:val="en-AU"/>
              </w:rPr>
              <w:t>Update in Surgical Retina</w:t>
            </w:r>
          </w:p>
          <w:p w14:paraId="4A7198EA" w14:textId="2C6ADD98" w:rsidR="00734680" w:rsidRPr="00734680" w:rsidRDefault="00734680" w:rsidP="00734680">
            <w:pPr>
              <w:pStyle w:val="ListParagraph"/>
              <w:numPr>
                <w:ilvl w:val="0"/>
                <w:numId w:val="11"/>
              </w:numPr>
              <w:rPr>
                <w:rFonts w:eastAsia="Calibri" w:cstheme="minorHAnsi"/>
                <w:b/>
                <w:bCs/>
                <w:lang w:val="en-AU"/>
              </w:rPr>
            </w:pPr>
            <w:r w:rsidRPr="00734680">
              <w:rPr>
                <w:rFonts w:ascii="Calibri" w:eastAsia="Calibri" w:hAnsi="Calibri" w:cs="Calibri"/>
                <w:color w:val="000000" w:themeColor="text1"/>
                <w:lang w:val="en-AU"/>
              </w:rPr>
              <w:t>Optos - Optos in practice</w:t>
            </w:r>
          </w:p>
        </w:tc>
      </w:tr>
      <w:tr w:rsidR="00734680" w14:paraId="7EE55146" w14:textId="77777777" w:rsidTr="00FE2BFB">
        <w:tc>
          <w:tcPr>
            <w:tcW w:w="9498" w:type="dxa"/>
          </w:tcPr>
          <w:p w14:paraId="5A90D548" w14:textId="77777777" w:rsidR="00734680" w:rsidRDefault="00734680" w:rsidP="00734680">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Medical Retinal Disease</w:t>
            </w:r>
          </w:p>
          <w:p w14:paraId="01530BBE"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A030AD">
              <w:rPr>
                <w:rFonts w:ascii="Calibri" w:eastAsia="Calibri" w:hAnsi="Calibri" w:cs="Calibri"/>
                <w:color w:val="000000" w:themeColor="text1"/>
                <w:lang w:val="en-AU"/>
              </w:rPr>
              <w:t>Diabetic Retinopathy - Assessment and Treatment Guidelines</w:t>
            </w:r>
          </w:p>
          <w:p w14:paraId="69F630AB"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A030AD">
              <w:rPr>
                <w:rFonts w:ascii="Calibri" w:eastAsia="Calibri" w:hAnsi="Calibri" w:cs="Calibri"/>
                <w:color w:val="000000" w:themeColor="text1"/>
                <w:lang w:val="en-AU"/>
              </w:rPr>
              <w:t>Retinal Vascular Disease - A Complex Topic Made Simple</w:t>
            </w:r>
          </w:p>
          <w:p w14:paraId="3CC579FA" w14:textId="0F3DA815" w:rsidR="00734680" w:rsidRPr="00734680" w:rsidRDefault="00734680" w:rsidP="00734680">
            <w:pPr>
              <w:pStyle w:val="ListParagraph"/>
              <w:numPr>
                <w:ilvl w:val="0"/>
                <w:numId w:val="11"/>
              </w:numPr>
              <w:rPr>
                <w:rFonts w:eastAsia="Calibri" w:cstheme="minorHAnsi"/>
                <w:b/>
                <w:bCs/>
                <w:lang w:val="en-AU"/>
              </w:rPr>
            </w:pPr>
            <w:r w:rsidRPr="00734680">
              <w:rPr>
                <w:rFonts w:ascii="Calibri" w:eastAsia="Calibri" w:hAnsi="Calibri" w:cs="Calibri"/>
                <w:color w:val="000000" w:themeColor="text1"/>
                <w:lang w:val="en-AU"/>
              </w:rPr>
              <w:t>Pigmentary Retinopathies</w:t>
            </w:r>
          </w:p>
        </w:tc>
      </w:tr>
      <w:tr w:rsidR="00734680" w14:paraId="727B6587" w14:textId="77777777" w:rsidTr="00FE2BFB">
        <w:tc>
          <w:tcPr>
            <w:tcW w:w="9498" w:type="dxa"/>
          </w:tcPr>
          <w:p w14:paraId="28F33184" w14:textId="77777777" w:rsidR="00734680" w:rsidRDefault="00734680" w:rsidP="00734680">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Ocular Therapeutics</w:t>
            </w:r>
          </w:p>
          <w:p w14:paraId="14BF5C83"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A030AD">
              <w:rPr>
                <w:rFonts w:ascii="Calibri" w:eastAsia="Calibri" w:hAnsi="Calibri" w:cs="Calibri"/>
                <w:color w:val="000000" w:themeColor="text1"/>
                <w:lang w:val="en-AU"/>
              </w:rPr>
              <w:t>Therapeutic management of unusual keratitis presentations</w:t>
            </w:r>
          </w:p>
          <w:p w14:paraId="0C4CD2FA"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6E50A7">
              <w:rPr>
                <w:rFonts w:ascii="Calibri" w:eastAsia="Calibri" w:hAnsi="Calibri" w:cs="Calibri"/>
                <w:color w:val="000000" w:themeColor="text1"/>
                <w:lang w:val="en-AU"/>
              </w:rPr>
              <w:t>Therapeutic management of dry eye disease</w:t>
            </w:r>
          </w:p>
          <w:p w14:paraId="7A467BEF"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6E50A7">
              <w:rPr>
                <w:rFonts w:ascii="Calibri" w:eastAsia="Calibri" w:hAnsi="Calibri" w:cs="Calibri"/>
                <w:color w:val="000000" w:themeColor="text1"/>
                <w:lang w:val="en-AU"/>
              </w:rPr>
              <w:t>Anterior Uveitis</w:t>
            </w:r>
          </w:p>
          <w:p w14:paraId="7D0D8C16"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6E50A7">
              <w:rPr>
                <w:rFonts w:ascii="Calibri" w:eastAsia="Calibri" w:hAnsi="Calibri" w:cs="Calibri"/>
                <w:color w:val="000000" w:themeColor="text1"/>
                <w:lang w:val="en-AU"/>
              </w:rPr>
              <w:t>Cry Me a River: Nasolacrimal Disease &amp; Management</w:t>
            </w:r>
          </w:p>
          <w:p w14:paraId="2FB5F4C1" w14:textId="6CAA81DC" w:rsidR="00734680" w:rsidRPr="00734680" w:rsidRDefault="00734680" w:rsidP="00734680">
            <w:pPr>
              <w:pStyle w:val="ListParagraph"/>
              <w:numPr>
                <w:ilvl w:val="0"/>
                <w:numId w:val="11"/>
              </w:numPr>
              <w:rPr>
                <w:rFonts w:eastAsia="Calibri" w:cstheme="minorHAnsi"/>
                <w:b/>
                <w:bCs/>
                <w:lang w:val="en-AU"/>
              </w:rPr>
            </w:pPr>
            <w:r w:rsidRPr="00734680">
              <w:rPr>
                <w:rFonts w:ascii="Calibri" w:eastAsia="Calibri" w:hAnsi="Calibri" w:cs="Calibri"/>
                <w:color w:val="000000" w:themeColor="text1"/>
                <w:lang w:val="en-AU"/>
              </w:rPr>
              <w:t>Lumenis - Optima IPL beyond MGD</w:t>
            </w:r>
          </w:p>
        </w:tc>
      </w:tr>
      <w:tr w:rsidR="00734680" w14:paraId="607C91AF" w14:textId="77777777" w:rsidTr="00FE2BFB">
        <w:tc>
          <w:tcPr>
            <w:tcW w:w="9498" w:type="dxa"/>
          </w:tcPr>
          <w:p w14:paraId="6150B287" w14:textId="77777777" w:rsidR="00734680" w:rsidRDefault="00734680" w:rsidP="00734680">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Paediatrics</w:t>
            </w:r>
          </w:p>
          <w:p w14:paraId="6FDDD356"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6E50A7">
              <w:rPr>
                <w:rFonts w:ascii="Calibri" w:eastAsia="Calibri" w:hAnsi="Calibri" w:cs="Calibri"/>
                <w:color w:val="000000" w:themeColor="text1"/>
                <w:lang w:val="en-AU"/>
              </w:rPr>
              <w:t>Practical prescribing of ocular medicines in children</w:t>
            </w:r>
          </w:p>
          <w:p w14:paraId="2C017278" w14:textId="77777777" w:rsidR="00734680" w:rsidRDefault="00734680" w:rsidP="00734680">
            <w:pPr>
              <w:pStyle w:val="ListParagraph"/>
              <w:numPr>
                <w:ilvl w:val="0"/>
                <w:numId w:val="11"/>
              </w:numPr>
              <w:rPr>
                <w:rFonts w:ascii="Calibri" w:eastAsia="Calibri" w:hAnsi="Calibri" w:cs="Calibri"/>
                <w:color w:val="000000" w:themeColor="text1"/>
                <w:lang w:val="en-AU"/>
              </w:rPr>
            </w:pPr>
            <w:r w:rsidRPr="006E50A7">
              <w:rPr>
                <w:rFonts w:ascii="Calibri" w:eastAsia="Calibri" w:hAnsi="Calibri" w:cs="Calibri"/>
                <w:color w:val="000000" w:themeColor="text1"/>
                <w:lang w:val="en-AU"/>
              </w:rPr>
              <w:t>Amblyopia</w:t>
            </w:r>
          </w:p>
          <w:p w14:paraId="5C23B250" w14:textId="77777777" w:rsidR="00734680" w:rsidRPr="00E747A4" w:rsidRDefault="00734680" w:rsidP="00734680">
            <w:pPr>
              <w:rPr>
                <w:rFonts w:eastAsia="Calibri" w:cstheme="minorHAnsi"/>
                <w:b/>
                <w:bCs/>
                <w:lang w:val="en-AU"/>
              </w:rPr>
            </w:pPr>
          </w:p>
        </w:tc>
      </w:tr>
      <w:tr w:rsidR="00734680" w14:paraId="39E7450F" w14:textId="77777777" w:rsidTr="00FE2BFB">
        <w:tc>
          <w:tcPr>
            <w:tcW w:w="9498" w:type="dxa"/>
          </w:tcPr>
          <w:p w14:paraId="6E833077" w14:textId="05288032" w:rsidR="00734680" w:rsidRPr="00E747A4" w:rsidRDefault="00734680" w:rsidP="00734680">
            <w:pPr>
              <w:rPr>
                <w:rFonts w:eastAsia="Calibri" w:cstheme="minorHAnsi"/>
                <w:b/>
                <w:bCs/>
                <w:lang w:val="en-AU"/>
              </w:rPr>
            </w:pPr>
            <w:r w:rsidRPr="00D0632A">
              <w:rPr>
                <w:rFonts w:ascii="Calibri" w:eastAsia="Calibri" w:hAnsi="Calibri" w:cs="Calibri"/>
                <w:color w:val="000000" w:themeColor="text1"/>
                <w:lang w:val="en-AU"/>
              </w:rPr>
              <w:t>Lacrimal Lavage: Indication, Practicalities &amp; Interpretation</w:t>
            </w:r>
          </w:p>
        </w:tc>
      </w:tr>
      <w:tr w:rsidR="00FE2BFB" w14:paraId="718E03D7" w14:textId="77777777" w:rsidTr="00FE2BFB">
        <w:tc>
          <w:tcPr>
            <w:tcW w:w="9498" w:type="dxa"/>
          </w:tcPr>
          <w:p w14:paraId="5BA55A82" w14:textId="65E75601"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Tips for Successful Collaborative Care in Glaucoma</w:t>
            </w:r>
          </w:p>
        </w:tc>
      </w:tr>
      <w:tr w:rsidR="00FE2BFB" w14:paraId="20292BEB" w14:textId="77777777" w:rsidTr="00FE2BFB">
        <w:tc>
          <w:tcPr>
            <w:tcW w:w="9498" w:type="dxa"/>
          </w:tcPr>
          <w:p w14:paraId="1841676B" w14:textId="56BCC23B"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Orthokeratology basics</w:t>
            </w:r>
          </w:p>
        </w:tc>
      </w:tr>
      <w:tr w:rsidR="00FE2BFB" w14:paraId="4AEDDEFD" w14:textId="77777777" w:rsidTr="00FE2BFB">
        <w:tc>
          <w:tcPr>
            <w:tcW w:w="9498" w:type="dxa"/>
          </w:tcPr>
          <w:p w14:paraId="382051C6" w14:textId="5D0E01F0"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Scleral Indentation in Optometry</w:t>
            </w:r>
          </w:p>
        </w:tc>
      </w:tr>
      <w:tr w:rsidR="00FE2BFB" w14:paraId="0585C273" w14:textId="77777777" w:rsidTr="00FE2BFB">
        <w:tc>
          <w:tcPr>
            <w:tcW w:w="9498" w:type="dxa"/>
          </w:tcPr>
          <w:p w14:paraId="1F406C41" w14:textId="4FFC42FE"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Scleral Lenses: Under the Dome</w:t>
            </w:r>
          </w:p>
        </w:tc>
      </w:tr>
      <w:tr w:rsidR="00FE2BFB" w14:paraId="60C43797" w14:textId="77777777" w:rsidTr="00FE2BFB">
        <w:tc>
          <w:tcPr>
            <w:tcW w:w="9498" w:type="dxa"/>
          </w:tcPr>
          <w:p w14:paraId="64BDCF3D" w14:textId="4B4D43F3"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Vision Therapy in Everyday Optometric Practice</w:t>
            </w:r>
          </w:p>
        </w:tc>
      </w:tr>
      <w:tr w:rsidR="00FE2BFB" w14:paraId="72CC7441" w14:textId="77777777" w:rsidTr="00FE2BFB">
        <w:tc>
          <w:tcPr>
            <w:tcW w:w="9498" w:type="dxa"/>
          </w:tcPr>
          <w:p w14:paraId="151F74B1" w14:textId="3E448ADF" w:rsidR="00FE2BFB" w:rsidRPr="00E747A4" w:rsidRDefault="00FE2BFB" w:rsidP="00FE2BFB">
            <w:pPr>
              <w:rPr>
                <w:rFonts w:eastAsia="Calibri" w:cstheme="minorHAnsi"/>
                <w:b/>
                <w:bCs/>
                <w:lang w:val="en-AU"/>
              </w:rPr>
            </w:pPr>
            <w:r w:rsidRPr="00D0632A">
              <w:rPr>
                <w:rFonts w:ascii="Calibri" w:eastAsia="Calibri" w:hAnsi="Calibri" w:cs="Calibri"/>
                <w:color w:val="000000" w:themeColor="text1"/>
                <w:lang w:val="en-AU"/>
              </w:rPr>
              <w:t>Assessing the pre-literate child</w:t>
            </w:r>
          </w:p>
        </w:tc>
      </w:tr>
      <w:tr w:rsidR="00FE2BFB" w14:paraId="3B34D086" w14:textId="77777777" w:rsidTr="00FE2BFB">
        <w:tc>
          <w:tcPr>
            <w:tcW w:w="9498" w:type="dxa"/>
          </w:tcPr>
          <w:p w14:paraId="13EB0BEA" w14:textId="64015428"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Next Generation Ocular Animation - The Simulated Eye</w:t>
            </w:r>
          </w:p>
        </w:tc>
      </w:tr>
      <w:tr w:rsidR="00FE2BFB" w14:paraId="53992434" w14:textId="77777777" w:rsidTr="00FE2BFB">
        <w:tc>
          <w:tcPr>
            <w:tcW w:w="9498" w:type="dxa"/>
          </w:tcPr>
          <w:p w14:paraId="7C1BDA78" w14:textId="6C0F17C8"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Gonio Interpretation</w:t>
            </w:r>
          </w:p>
        </w:tc>
      </w:tr>
      <w:tr w:rsidR="00FE2BFB" w14:paraId="3646A4C9" w14:textId="77777777" w:rsidTr="00FE2BFB">
        <w:tc>
          <w:tcPr>
            <w:tcW w:w="9498" w:type="dxa"/>
          </w:tcPr>
          <w:p w14:paraId="1026A9A4" w14:textId="3A2CE08A"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Working up a paediatric myope</w:t>
            </w:r>
          </w:p>
        </w:tc>
      </w:tr>
      <w:tr w:rsidR="00FE2BFB" w14:paraId="4AAF68F4" w14:textId="77777777" w:rsidTr="00FE2BFB">
        <w:tc>
          <w:tcPr>
            <w:tcW w:w="9498" w:type="dxa"/>
          </w:tcPr>
          <w:p w14:paraId="54EAB1AF" w14:textId="60731CB4"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Paediatric case studies</w:t>
            </w:r>
          </w:p>
        </w:tc>
      </w:tr>
      <w:tr w:rsidR="00FE2BFB" w14:paraId="02A53A4B" w14:textId="77777777" w:rsidTr="00FE2BFB">
        <w:tc>
          <w:tcPr>
            <w:tcW w:w="9498" w:type="dxa"/>
          </w:tcPr>
          <w:p w14:paraId="1DCDFE65" w14:textId="71DFB7D8"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Assessing Strabismus</w:t>
            </w:r>
          </w:p>
        </w:tc>
      </w:tr>
      <w:tr w:rsidR="00FE2BFB" w14:paraId="2D8F21A6" w14:textId="77777777" w:rsidTr="00FE2BFB">
        <w:tc>
          <w:tcPr>
            <w:tcW w:w="9498" w:type="dxa"/>
          </w:tcPr>
          <w:p w14:paraId="38F86D8A" w14:textId="183E598E"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medmont meridia Advanced Topographer: Redefining Clinical Practice</w:t>
            </w:r>
          </w:p>
        </w:tc>
      </w:tr>
      <w:tr w:rsidR="00FE2BFB" w14:paraId="061C881A" w14:textId="77777777" w:rsidTr="00FE2BFB">
        <w:tc>
          <w:tcPr>
            <w:tcW w:w="9498" w:type="dxa"/>
          </w:tcPr>
          <w:p w14:paraId="05220B6A" w14:textId="7D011D10"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Good Optical Services &amp; AFT Pharmaceuticals - Creating a Dry Eye Spa, what you need to know &amp; the products available to support it</w:t>
            </w:r>
          </w:p>
        </w:tc>
      </w:tr>
      <w:tr w:rsidR="00FE2BFB" w14:paraId="0694B5E8" w14:textId="77777777" w:rsidTr="00FE2BFB">
        <w:tc>
          <w:tcPr>
            <w:tcW w:w="9498" w:type="dxa"/>
          </w:tcPr>
          <w:p w14:paraId="0F95F2EA" w14:textId="1440ECAA" w:rsidR="00FE2BFB" w:rsidRPr="00D0632A" w:rsidRDefault="00FE2BFB" w:rsidP="00FE2BFB">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CooperVision - Soft Contact Lenses for Myopia Management: Overcoming parental concerns</w:t>
            </w:r>
          </w:p>
        </w:tc>
      </w:tr>
    </w:tbl>
    <w:p w14:paraId="52089E49" w14:textId="364E43C9" w:rsidR="00D76AD4" w:rsidRDefault="00D76AD4" w:rsidP="00D0632A">
      <w:pPr>
        <w:rPr>
          <w:rFonts w:ascii="Calibri" w:eastAsia="Calibri" w:hAnsi="Calibri" w:cs="Calibri"/>
          <w:color w:val="000000" w:themeColor="text1"/>
        </w:rPr>
      </w:pPr>
    </w:p>
    <w:p w14:paraId="738B345B" w14:textId="3E648C0F" w:rsidR="00FE2BFB" w:rsidRDefault="00FE2BFB" w:rsidP="00D0632A">
      <w:pPr>
        <w:rPr>
          <w:rFonts w:ascii="Calibri" w:eastAsia="Calibri" w:hAnsi="Calibri" w:cs="Calibri"/>
          <w:color w:val="000000" w:themeColor="text1"/>
        </w:rPr>
      </w:pPr>
    </w:p>
    <w:p w14:paraId="325DDED0" w14:textId="77777777" w:rsidR="00FE2BFB" w:rsidRDefault="00FE2BFB" w:rsidP="00D0632A">
      <w:pPr>
        <w:rPr>
          <w:rFonts w:ascii="Calibri" w:eastAsia="Calibri" w:hAnsi="Calibri" w:cs="Calibri"/>
          <w:color w:val="000000" w:themeColor="text1"/>
        </w:rPr>
      </w:pPr>
    </w:p>
    <w:tbl>
      <w:tblPr>
        <w:tblStyle w:val="TableGrid"/>
        <w:tblW w:w="10632" w:type="dxa"/>
        <w:tblInd w:w="-572" w:type="dxa"/>
        <w:tblLayout w:type="fixed"/>
        <w:tblLook w:val="06A0" w:firstRow="1" w:lastRow="0" w:firstColumn="1" w:lastColumn="0" w:noHBand="1" w:noVBand="1"/>
      </w:tblPr>
      <w:tblGrid>
        <w:gridCol w:w="3347"/>
        <w:gridCol w:w="7285"/>
      </w:tblGrid>
      <w:tr w:rsidR="00E747A4" w:rsidRPr="00E747A4" w14:paraId="00484DC5" w14:textId="77777777" w:rsidTr="00E747A4">
        <w:tc>
          <w:tcPr>
            <w:tcW w:w="3347" w:type="dxa"/>
            <w:shd w:val="clear" w:color="auto" w:fill="4472C4" w:themeFill="accent1"/>
          </w:tcPr>
          <w:p w14:paraId="3E7DF3AD" w14:textId="5B153CA9" w:rsidR="68F720B7" w:rsidRPr="00E747A4" w:rsidRDefault="68F720B7" w:rsidP="3086682E">
            <w:pPr>
              <w:rPr>
                <w:rFonts w:ascii="Calibri" w:eastAsia="Calibri" w:hAnsi="Calibri" w:cs="Calibri"/>
                <w:b/>
                <w:bCs/>
                <w:color w:val="FFFFFF" w:themeColor="background1"/>
                <w:lang w:val="en-AU"/>
              </w:rPr>
            </w:pPr>
            <w:r w:rsidRPr="00E747A4">
              <w:rPr>
                <w:rFonts w:ascii="Calibri" w:eastAsia="Calibri" w:hAnsi="Calibri" w:cs="Calibri"/>
                <w:b/>
                <w:bCs/>
                <w:color w:val="FFFFFF" w:themeColor="background1"/>
                <w:lang w:val="en-AU"/>
              </w:rPr>
              <w:lastRenderedPageBreak/>
              <w:t>Session</w:t>
            </w:r>
          </w:p>
        </w:tc>
        <w:tc>
          <w:tcPr>
            <w:tcW w:w="7285" w:type="dxa"/>
            <w:shd w:val="clear" w:color="auto" w:fill="4472C4" w:themeFill="accent1"/>
          </w:tcPr>
          <w:p w14:paraId="396B4BE6" w14:textId="7B09D8F6" w:rsidR="68F720B7" w:rsidRPr="00E747A4" w:rsidRDefault="68F720B7" w:rsidP="3086682E">
            <w:pPr>
              <w:rPr>
                <w:rFonts w:ascii="Calibri" w:eastAsia="Calibri" w:hAnsi="Calibri" w:cs="Calibri"/>
                <w:color w:val="FFFFFF" w:themeColor="background1"/>
                <w:lang w:val="en-AU"/>
              </w:rPr>
            </w:pPr>
            <w:r w:rsidRPr="00E747A4">
              <w:rPr>
                <w:rFonts w:ascii="Calibri" w:eastAsia="Calibri" w:hAnsi="Calibri" w:cs="Calibri"/>
                <w:color w:val="FFFFFF" w:themeColor="background1"/>
                <w:lang w:val="en-AU"/>
              </w:rPr>
              <w:t>CLCA/VTi Vision - Redefining what's possible for myopes and presbyopes</w:t>
            </w:r>
          </w:p>
        </w:tc>
      </w:tr>
      <w:tr w:rsidR="3086682E" w14:paraId="06F7FFC1" w14:textId="77777777" w:rsidTr="00E747A4">
        <w:tc>
          <w:tcPr>
            <w:tcW w:w="3347" w:type="dxa"/>
          </w:tcPr>
          <w:p w14:paraId="1506BFA2" w14:textId="54EA6C3F" w:rsidR="52C11A0B" w:rsidRDefault="52C11A0B" w:rsidP="3086682E">
            <w:pPr>
              <w:rPr>
                <w:rFonts w:ascii="Calibri" w:eastAsia="Calibri" w:hAnsi="Calibri" w:cs="Calibri"/>
                <w:b/>
                <w:bCs/>
                <w:color w:val="000000" w:themeColor="text1"/>
                <w:lang w:val="en-AU"/>
              </w:rPr>
            </w:pPr>
            <w:r w:rsidRPr="3086682E">
              <w:rPr>
                <w:rFonts w:ascii="Calibri" w:eastAsia="Calibri" w:hAnsi="Calibri" w:cs="Calibri"/>
                <w:b/>
                <w:bCs/>
                <w:color w:val="000000" w:themeColor="text1"/>
                <w:lang w:val="en-AU"/>
              </w:rPr>
              <w:t>Date</w:t>
            </w:r>
          </w:p>
        </w:tc>
        <w:tc>
          <w:tcPr>
            <w:tcW w:w="7285" w:type="dxa"/>
          </w:tcPr>
          <w:p w14:paraId="4302A266" w14:textId="57180B6C" w:rsidR="52C11A0B" w:rsidRDefault="651B45C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27/3/2021</w:t>
            </w:r>
          </w:p>
        </w:tc>
      </w:tr>
      <w:tr w:rsidR="3086682E" w14:paraId="6C03325E" w14:textId="77777777" w:rsidTr="00E747A4">
        <w:tc>
          <w:tcPr>
            <w:tcW w:w="3347" w:type="dxa"/>
          </w:tcPr>
          <w:p w14:paraId="4DA5E395" w14:textId="5CA26EEB" w:rsidR="68F720B7" w:rsidRDefault="68F720B7" w:rsidP="3086682E">
            <w:pPr>
              <w:rPr>
                <w:rFonts w:ascii="Calibri" w:eastAsia="Calibri" w:hAnsi="Calibri" w:cs="Calibri"/>
                <w:b/>
                <w:bCs/>
                <w:color w:val="000000" w:themeColor="text1"/>
                <w:lang w:val="en-AU"/>
              </w:rPr>
            </w:pPr>
            <w:r w:rsidRPr="3086682E">
              <w:rPr>
                <w:rFonts w:ascii="Calibri" w:eastAsia="Calibri" w:hAnsi="Calibri" w:cs="Calibri"/>
                <w:b/>
                <w:bCs/>
                <w:color w:val="000000" w:themeColor="text1"/>
                <w:lang w:val="en-AU"/>
              </w:rPr>
              <w:t>Speaker name and qualification</w:t>
            </w:r>
          </w:p>
        </w:tc>
        <w:tc>
          <w:tcPr>
            <w:tcW w:w="7285" w:type="dxa"/>
          </w:tcPr>
          <w:p w14:paraId="12604CCE" w14:textId="03B04363" w:rsidR="68F720B7" w:rsidRDefault="34703333"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Dr Emma L Gillies</w:t>
            </w:r>
            <w:r w:rsidR="68F720B7">
              <w:br/>
            </w:r>
            <w:r w:rsidRPr="00D0632A">
              <w:rPr>
                <w:rFonts w:ascii="Calibri" w:eastAsia="Calibri" w:hAnsi="Calibri" w:cs="Calibri"/>
                <w:i/>
                <w:iCs/>
                <w:color w:val="000000" w:themeColor="text1"/>
                <w:lang w:val="en-AU"/>
              </w:rPr>
              <w:t>PhD BSc (Hons) MCOptom</w:t>
            </w:r>
          </w:p>
        </w:tc>
      </w:tr>
      <w:tr w:rsidR="3086682E" w14:paraId="60B6BC1A" w14:textId="77777777" w:rsidTr="00E747A4">
        <w:tc>
          <w:tcPr>
            <w:tcW w:w="3347" w:type="dxa"/>
          </w:tcPr>
          <w:p w14:paraId="4813C030" w14:textId="1F84EFF3" w:rsidR="68F720B7" w:rsidRDefault="68F720B7" w:rsidP="3086682E">
            <w:pPr>
              <w:rPr>
                <w:rFonts w:ascii="Calibri" w:eastAsia="Calibri" w:hAnsi="Calibri" w:cs="Calibri"/>
                <w:b/>
                <w:bCs/>
                <w:color w:val="000000" w:themeColor="text1"/>
                <w:lang w:val="en-AU"/>
              </w:rPr>
            </w:pPr>
            <w:r w:rsidRPr="3086682E">
              <w:rPr>
                <w:rFonts w:ascii="Calibri" w:eastAsia="Calibri" w:hAnsi="Calibri" w:cs="Calibri"/>
                <w:b/>
                <w:bCs/>
                <w:color w:val="000000" w:themeColor="text1"/>
                <w:lang w:val="en-AU"/>
              </w:rPr>
              <w:t>Session learning objectives</w:t>
            </w:r>
          </w:p>
        </w:tc>
        <w:tc>
          <w:tcPr>
            <w:tcW w:w="7285" w:type="dxa"/>
          </w:tcPr>
          <w:p w14:paraId="357175DE" w14:textId="2C78A603" w:rsidR="68F720B7" w:rsidRDefault="68F720B7" w:rsidP="3086682E">
            <w:pPr>
              <w:rPr>
                <w:rFonts w:ascii="Calibri" w:eastAsia="Calibri" w:hAnsi="Calibri" w:cs="Calibri"/>
                <w:color w:val="000000" w:themeColor="text1"/>
                <w:lang w:val="en-AU"/>
              </w:rPr>
            </w:pPr>
            <w:r w:rsidRPr="3086682E">
              <w:rPr>
                <w:rFonts w:ascii="Calibri" w:eastAsia="Calibri" w:hAnsi="Calibri" w:cs="Calibri"/>
                <w:color w:val="000000" w:themeColor="text1"/>
                <w:lang w:val="en-AU"/>
              </w:rPr>
              <w:t>To understand the unique design of the NaturalVue EDOF contact lens. To understand the application of the NVMF EDOF lens in both presbyopia and myopa management.</w:t>
            </w:r>
          </w:p>
        </w:tc>
      </w:tr>
      <w:tr w:rsidR="3086682E" w14:paraId="10DA8939" w14:textId="77777777" w:rsidTr="00E747A4">
        <w:tc>
          <w:tcPr>
            <w:tcW w:w="3347" w:type="dxa"/>
          </w:tcPr>
          <w:p w14:paraId="7337421C" w14:textId="1A50140B" w:rsidR="68F720B7" w:rsidRDefault="68F720B7" w:rsidP="3086682E">
            <w:pPr>
              <w:rPr>
                <w:rFonts w:ascii="Calibri" w:eastAsia="Calibri" w:hAnsi="Calibri" w:cs="Calibri"/>
                <w:b/>
                <w:bCs/>
                <w:color w:val="000000" w:themeColor="text1"/>
                <w:lang w:val="en-AU"/>
              </w:rPr>
            </w:pPr>
            <w:r w:rsidRPr="3086682E">
              <w:rPr>
                <w:rFonts w:ascii="Calibri" w:eastAsia="Calibri" w:hAnsi="Calibri" w:cs="Calibri"/>
                <w:b/>
                <w:bCs/>
                <w:color w:val="000000" w:themeColor="text1"/>
                <w:lang w:val="en-AU"/>
              </w:rPr>
              <w:t>Session summary</w:t>
            </w:r>
          </w:p>
        </w:tc>
        <w:tc>
          <w:tcPr>
            <w:tcW w:w="7285" w:type="dxa"/>
          </w:tcPr>
          <w:p w14:paraId="17171EA3" w14:textId="378765AD" w:rsidR="68F720B7" w:rsidRDefault="68F720B7" w:rsidP="3086682E">
            <w:pPr>
              <w:rPr>
                <w:rFonts w:ascii="Calibri" w:eastAsia="Calibri" w:hAnsi="Calibri" w:cs="Calibri"/>
                <w:color w:val="000000" w:themeColor="text1"/>
                <w:lang w:val="en-AU"/>
              </w:rPr>
            </w:pPr>
            <w:r w:rsidRPr="3086682E">
              <w:rPr>
                <w:rFonts w:ascii="Calibri" w:eastAsia="Calibri" w:hAnsi="Calibri" w:cs="Calibri"/>
                <w:color w:val="000000" w:themeColor="text1"/>
                <w:lang w:val="en-AU"/>
              </w:rPr>
              <w:t>This session will review the unique optical design of the NaturalVue EDOF lens, giving delegates an appreciation of how the design differs to traditional multifocal lenses and other EDOF designs. Long term clinical data from myopic children will be presented along with clinical lens performance in presbyopic patients and how to successfully manage patients visual expectations for a successful wearing experience.</w:t>
            </w:r>
          </w:p>
        </w:tc>
      </w:tr>
      <w:tr w:rsidR="3086682E" w14:paraId="10519919" w14:textId="77777777" w:rsidTr="00E747A4">
        <w:tc>
          <w:tcPr>
            <w:tcW w:w="3347" w:type="dxa"/>
          </w:tcPr>
          <w:p w14:paraId="04B91C00" w14:textId="2178991A" w:rsidR="68F720B7" w:rsidRDefault="68F720B7" w:rsidP="3086682E">
            <w:pPr>
              <w:rPr>
                <w:rFonts w:ascii="Calibri" w:eastAsia="Calibri" w:hAnsi="Calibri" w:cs="Calibri"/>
                <w:b/>
                <w:bCs/>
                <w:color w:val="000000" w:themeColor="text1"/>
                <w:lang w:val="en-AU"/>
              </w:rPr>
            </w:pPr>
            <w:r w:rsidRPr="3086682E">
              <w:rPr>
                <w:rFonts w:ascii="Calibri" w:eastAsia="Calibri" w:hAnsi="Calibri" w:cs="Calibri"/>
                <w:b/>
                <w:bCs/>
                <w:color w:val="000000" w:themeColor="text1"/>
                <w:lang w:val="en-AU"/>
              </w:rPr>
              <w:t>Duration</w:t>
            </w:r>
          </w:p>
        </w:tc>
        <w:tc>
          <w:tcPr>
            <w:tcW w:w="7285" w:type="dxa"/>
          </w:tcPr>
          <w:p w14:paraId="4E415DD0" w14:textId="4B071AA0" w:rsidR="68F720B7" w:rsidRDefault="68F720B7" w:rsidP="3086682E">
            <w:pPr>
              <w:rPr>
                <w:rFonts w:ascii="Calibri" w:eastAsia="Calibri" w:hAnsi="Calibri" w:cs="Calibri"/>
                <w:color w:val="000000" w:themeColor="text1"/>
                <w:lang w:val="en-AU"/>
              </w:rPr>
            </w:pPr>
            <w:r w:rsidRPr="3086682E">
              <w:rPr>
                <w:rFonts w:ascii="Calibri" w:eastAsia="Calibri" w:hAnsi="Calibri" w:cs="Calibri"/>
                <w:color w:val="000000" w:themeColor="text1"/>
                <w:lang w:val="en-AU"/>
              </w:rPr>
              <w:t>1 hour</w:t>
            </w:r>
          </w:p>
        </w:tc>
      </w:tr>
      <w:tr w:rsidR="3086682E" w14:paraId="48D44C71" w14:textId="77777777" w:rsidTr="00E747A4">
        <w:tc>
          <w:tcPr>
            <w:tcW w:w="3347" w:type="dxa"/>
          </w:tcPr>
          <w:p w14:paraId="23FD2490" w14:textId="2C3E5F25" w:rsidR="68F720B7" w:rsidRDefault="68F720B7" w:rsidP="3086682E">
            <w:pPr>
              <w:rPr>
                <w:rFonts w:ascii="Calibri" w:eastAsia="Calibri" w:hAnsi="Calibri" w:cs="Calibri"/>
                <w:b/>
                <w:bCs/>
                <w:color w:val="000000" w:themeColor="text1"/>
                <w:lang w:val="en-AU"/>
              </w:rPr>
            </w:pPr>
            <w:r w:rsidRPr="3086682E">
              <w:rPr>
                <w:rFonts w:ascii="Calibri" w:eastAsia="Calibri" w:hAnsi="Calibri" w:cs="Calibri"/>
                <w:b/>
                <w:bCs/>
                <w:color w:val="000000" w:themeColor="text1"/>
                <w:lang w:val="en-AU"/>
              </w:rPr>
              <w:t xml:space="preserve">Therapeutic </w:t>
            </w:r>
          </w:p>
        </w:tc>
        <w:tc>
          <w:tcPr>
            <w:tcW w:w="7285" w:type="dxa"/>
          </w:tcPr>
          <w:p w14:paraId="77535087" w14:textId="4CB1CB22" w:rsidR="68F720B7" w:rsidRDefault="68F720B7" w:rsidP="3086682E">
            <w:pPr>
              <w:rPr>
                <w:rFonts w:ascii="Calibri" w:eastAsia="Calibri" w:hAnsi="Calibri" w:cs="Calibri"/>
                <w:color w:val="000000" w:themeColor="text1"/>
                <w:lang w:val="en-AU"/>
              </w:rPr>
            </w:pPr>
            <w:r w:rsidRPr="3086682E">
              <w:rPr>
                <w:rFonts w:ascii="Calibri" w:eastAsia="Calibri" w:hAnsi="Calibri" w:cs="Calibri"/>
                <w:color w:val="000000" w:themeColor="text1"/>
                <w:lang w:val="en-AU"/>
              </w:rPr>
              <w:t>No</w:t>
            </w:r>
          </w:p>
        </w:tc>
      </w:tr>
      <w:tr w:rsidR="3086682E" w14:paraId="49CF3029" w14:textId="77777777" w:rsidTr="00E747A4">
        <w:tc>
          <w:tcPr>
            <w:tcW w:w="3347" w:type="dxa"/>
          </w:tcPr>
          <w:p w14:paraId="29536E81" w14:textId="35920A66" w:rsidR="68F720B7" w:rsidRDefault="68F720B7" w:rsidP="3086682E">
            <w:pPr>
              <w:spacing w:line="259" w:lineRule="auto"/>
              <w:rPr>
                <w:rFonts w:ascii="Calibri" w:eastAsia="Calibri" w:hAnsi="Calibri" w:cs="Calibri"/>
                <w:b/>
                <w:bCs/>
                <w:color w:val="000000" w:themeColor="text1"/>
                <w:lang w:val="en-AU"/>
              </w:rPr>
            </w:pPr>
            <w:r w:rsidRPr="3086682E">
              <w:rPr>
                <w:rFonts w:ascii="Calibri" w:eastAsia="Calibri" w:hAnsi="Calibri" w:cs="Calibri"/>
                <w:b/>
                <w:bCs/>
                <w:color w:val="000000" w:themeColor="text1"/>
                <w:lang w:val="en-AU"/>
              </w:rPr>
              <w:t>Interactive</w:t>
            </w:r>
          </w:p>
        </w:tc>
        <w:tc>
          <w:tcPr>
            <w:tcW w:w="7285" w:type="dxa"/>
          </w:tcPr>
          <w:p w14:paraId="0FDB38D3" w14:textId="65BE9649" w:rsidR="68F720B7" w:rsidRDefault="68F720B7" w:rsidP="3086682E">
            <w:pPr>
              <w:rPr>
                <w:rFonts w:ascii="Calibri" w:eastAsia="Calibri" w:hAnsi="Calibri" w:cs="Calibri"/>
                <w:color w:val="000000" w:themeColor="text1"/>
                <w:lang w:val="en-AU"/>
              </w:rPr>
            </w:pPr>
            <w:r w:rsidRPr="3086682E">
              <w:rPr>
                <w:rFonts w:ascii="Calibri" w:eastAsia="Calibri" w:hAnsi="Calibri" w:cs="Calibri"/>
                <w:color w:val="000000" w:themeColor="text1"/>
                <w:lang w:val="en-AU"/>
              </w:rPr>
              <w:t>No</w:t>
            </w:r>
          </w:p>
        </w:tc>
      </w:tr>
      <w:tr w:rsidR="3086682E" w14:paraId="43C9FA90" w14:textId="77777777" w:rsidTr="00E747A4">
        <w:tc>
          <w:tcPr>
            <w:tcW w:w="3347" w:type="dxa"/>
          </w:tcPr>
          <w:p w14:paraId="5EE6C2A2" w14:textId="0DCDFF25" w:rsidR="68F720B7" w:rsidRDefault="68F720B7" w:rsidP="3086682E">
            <w:pPr>
              <w:spacing w:line="259" w:lineRule="auto"/>
              <w:rPr>
                <w:rFonts w:ascii="Calibri" w:eastAsia="Calibri" w:hAnsi="Calibri" w:cs="Calibri"/>
                <w:b/>
                <w:bCs/>
                <w:color w:val="000000" w:themeColor="text1"/>
                <w:lang w:val="en-AU"/>
              </w:rPr>
            </w:pPr>
            <w:r w:rsidRPr="3086682E">
              <w:rPr>
                <w:rFonts w:ascii="Calibri" w:eastAsia="Calibri" w:hAnsi="Calibri" w:cs="Calibri"/>
                <w:b/>
                <w:bCs/>
                <w:color w:val="000000" w:themeColor="text1"/>
                <w:lang w:val="en-AU"/>
              </w:rPr>
              <w:t>Clinical or non-clinical</w:t>
            </w:r>
          </w:p>
        </w:tc>
        <w:tc>
          <w:tcPr>
            <w:tcW w:w="7285" w:type="dxa"/>
          </w:tcPr>
          <w:p w14:paraId="3FBBFCD3" w14:textId="2EB9E932" w:rsidR="68F720B7" w:rsidRDefault="68F720B7" w:rsidP="3086682E">
            <w:pPr>
              <w:rPr>
                <w:rFonts w:ascii="Calibri" w:eastAsia="Calibri" w:hAnsi="Calibri" w:cs="Calibri"/>
                <w:color w:val="000000" w:themeColor="text1"/>
                <w:lang w:val="en-AU"/>
              </w:rPr>
            </w:pPr>
            <w:r w:rsidRPr="3086682E">
              <w:rPr>
                <w:rFonts w:ascii="Calibri" w:eastAsia="Calibri" w:hAnsi="Calibri" w:cs="Calibri"/>
                <w:color w:val="000000" w:themeColor="text1"/>
                <w:lang w:val="en-AU"/>
              </w:rPr>
              <w:t>Clinical</w:t>
            </w:r>
          </w:p>
        </w:tc>
      </w:tr>
      <w:tr w:rsidR="00D0632A" w14:paraId="68FC654B" w14:textId="77777777" w:rsidTr="00E747A4">
        <w:tc>
          <w:tcPr>
            <w:tcW w:w="3347" w:type="dxa"/>
          </w:tcPr>
          <w:p w14:paraId="5D6F40E3" w14:textId="04CD90B8" w:rsidR="2F4FA699" w:rsidRDefault="2F4FA699"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on-demand?</w:t>
            </w:r>
          </w:p>
        </w:tc>
        <w:tc>
          <w:tcPr>
            <w:tcW w:w="7285" w:type="dxa"/>
          </w:tcPr>
          <w:p w14:paraId="4AF7A041" w14:textId="3F6A0306" w:rsidR="00D0632A" w:rsidRDefault="00D0632A" w:rsidP="00D0632A">
            <w:pPr>
              <w:spacing w:line="259" w:lineRule="auto"/>
              <w:ind w:left="720"/>
              <w:rPr>
                <w:rFonts w:ascii="Calibri" w:eastAsia="Calibri" w:hAnsi="Calibri" w:cs="Calibri"/>
                <w:color w:val="000000" w:themeColor="text1"/>
                <w:lang w:val="en-AU"/>
              </w:rPr>
            </w:pPr>
          </w:p>
        </w:tc>
      </w:tr>
      <w:tr w:rsidR="00D0632A" w14:paraId="6132045B" w14:textId="77777777" w:rsidTr="00E747A4">
        <w:tc>
          <w:tcPr>
            <w:tcW w:w="10632" w:type="dxa"/>
            <w:gridSpan w:val="2"/>
          </w:tcPr>
          <w:p w14:paraId="5AEA59B1" w14:textId="77777777" w:rsidR="00E747A4" w:rsidRDefault="00E747A4" w:rsidP="00D0632A">
            <w:pPr>
              <w:spacing w:line="259" w:lineRule="auto"/>
              <w:rPr>
                <w:rFonts w:ascii="Calibri" w:eastAsia="Calibri" w:hAnsi="Calibri" w:cs="Calibri"/>
                <w:b/>
                <w:bCs/>
                <w:color w:val="000000" w:themeColor="text1"/>
                <w:lang w:val="en-AU"/>
              </w:rPr>
            </w:pPr>
          </w:p>
          <w:p w14:paraId="1788637C" w14:textId="69D2E6BA" w:rsidR="22108633" w:rsidRDefault="22108633"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0A0E3DA9" w14:textId="08104B67" w:rsidR="00D0632A" w:rsidRDefault="00D0632A" w:rsidP="00D0632A">
            <w:pPr>
              <w:spacing w:line="259" w:lineRule="auto"/>
              <w:rPr>
                <w:rFonts w:ascii="Calibri" w:eastAsia="Calibri" w:hAnsi="Calibri" w:cs="Calibri"/>
                <w:b/>
                <w:bCs/>
                <w:color w:val="000000" w:themeColor="text1"/>
                <w:lang w:val="en-AU"/>
              </w:rPr>
            </w:pPr>
          </w:p>
        </w:tc>
      </w:tr>
      <w:tr w:rsidR="00D0632A" w14:paraId="094B95BE" w14:textId="77777777" w:rsidTr="00E747A4">
        <w:tc>
          <w:tcPr>
            <w:tcW w:w="10632" w:type="dxa"/>
            <w:gridSpan w:val="2"/>
          </w:tcPr>
          <w:p w14:paraId="6056A214" w14:textId="7B8A2AAA" w:rsidR="00D0632A" w:rsidRDefault="00D0632A" w:rsidP="00D0632A">
            <w:pPr>
              <w:spacing w:line="259" w:lineRule="auto"/>
              <w:rPr>
                <w:rFonts w:ascii="Calibri" w:eastAsia="Calibri" w:hAnsi="Calibri" w:cs="Calibri"/>
                <w:b/>
                <w:bCs/>
                <w:color w:val="000000" w:themeColor="text1"/>
                <w:lang w:val="en-AU"/>
              </w:rPr>
            </w:pPr>
          </w:p>
          <w:p w14:paraId="0E8AA187" w14:textId="0D50386B" w:rsidR="63805EC7" w:rsidRDefault="63805EC7"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1D4F2EF4" w:rsidRPr="00D0632A">
              <w:rPr>
                <w:rFonts w:ascii="Calibri" w:eastAsia="Calibri" w:hAnsi="Calibri" w:cs="Calibri"/>
                <w:b/>
                <w:bCs/>
                <w:color w:val="000000" w:themeColor="text1"/>
                <w:lang w:val="en-AU"/>
              </w:rPr>
              <w:t>:</w:t>
            </w:r>
          </w:p>
          <w:p w14:paraId="0FB5FB0C" w14:textId="259FA0E1" w:rsidR="00D0632A" w:rsidRDefault="00D0632A" w:rsidP="00D0632A">
            <w:pPr>
              <w:spacing w:line="259" w:lineRule="auto"/>
              <w:rPr>
                <w:rFonts w:ascii="Calibri" w:eastAsia="Calibri" w:hAnsi="Calibri" w:cs="Calibri"/>
                <w:b/>
                <w:bCs/>
                <w:color w:val="000000" w:themeColor="text1"/>
                <w:lang w:val="en-AU"/>
              </w:rPr>
            </w:pPr>
          </w:p>
          <w:p w14:paraId="6025222D" w14:textId="0618D149" w:rsidR="00D0632A" w:rsidRDefault="00D0632A" w:rsidP="00D0632A">
            <w:pPr>
              <w:spacing w:line="259" w:lineRule="auto"/>
              <w:rPr>
                <w:rFonts w:ascii="Calibri" w:eastAsia="Calibri" w:hAnsi="Calibri" w:cs="Calibri"/>
                <w:b/>
                <w:bCs/>
                <w:color w:val="000000" w:themeColor="text1"/>
                <w:lang w:val="en-AU"/>
              </w:rPr>
            </w:pPr>
          </w:p>
          <w:p w14:paraId="797B0ECF" w14:textId="6B7FB942" w:rsidR="00D0632A" w:rsidRDefault="00D0632A" w:rsidP="00D0632A">
            <w:pPr>
              <w:spacing w:line="259" w:lineRule="auto"/>
              <w:rPr>
                <w:rFonts w:ascii="Calibri" w:eastAsia="Calibri" w:hAnsi="Calibri" w:cs="Calibri"/>
                <w:b/>
                <w:bCs/>
                <w:color w:val="000000" w:themeColor="text1"/>
                <w:lang w:val="en-AU"/>
              </w:rPr>
            </w:pPr>
          </w:p>
          <w:p w14:paraId="1DF310A4" w14:textId="10D21A34" w:rsidR="00E747A4" w:rsidRDefault="00E747A4" w:rsidP="00D0632A">
            <w:pPr>
              <w:spacing w:line="259" w:lineRule="auto"/>
              <w:rPr>
                <w:rFonts w:ascii="Calibri" w:eastAsia="Calibri" w:hAnsi="Calibri" w:cs="Calibri"/>
                <w:b/>
                <w:bCs/>
                <w:color w:val="000000" w:themeColor="text1"/>
                <w:lang w:val="en-AU"/>
              </w:rPr>
            </w:pPr>
          </w:p>
          <w:p w14:paraId="67440053" w14:textId="36CD5C46" w:rsidR="00E747A4" w:rsidRDefault="00E747A4" w:rsidP="00D0632A">
            <w:pPr>
              <w:spacing w:line="259" w:lineRule="auto"/>
              <w:rPr>
                <w:rFonts w:ascii="Calibri" w:eastAsia="Calibri" w:hAnsi="Calibri" w:cs="Calibri"/>
                <w:b/>
                <w:bCs/>
                <w:color w:val="000000" w:themeColor="text1"/>
                <w:lang w:val="en-AU"/>
              </w:rPr>
            </w:pPr>
          </w:p>
          <w:p w14:paraId="7F59C763" w14:textId="77777777" w:rsidR="00E747A4" w:rsidRDefault="00E747A4" w:rsidP="00D0632A">
            <w:pPr>
              <w:spacing w:line="259" w:lineRule="auto"/>
              <w:rPr>
                <w:rFonts w:ascii="Calibri" w:eastAsia="Calibri" w:hAnsi="Calibri" w:cs="Calibri"/>
                <w:b/>
                <w:bCs/>
                <w:color w:val="000000" w:themeColor="text1"/>
                <w:lang w:val="en-AU"/>
              </w:rPr>
            </w:pPr>
          </w:p>
          <w:p w14:paraId="22E9A755" w14:textId="4774CFC9" w:rsidR="00D0632A" w:rsidRDefault="00D0632A" w:rsidP="00D0632A">
            <w:pPr>
              <w:spacing w:line="259" w:lineRule="auto"/>
              <w:rPr>
                <w:rFonts w:ascii="Calibri" w:eastAsia="Calibri" w:hAnsi="Calibri" w:cs="Calibri"/>
                <w:b/>
                <w:bCs/>
                <w:color w:val="000000" w:themeColor="text1"/>
                <w:lang w:val="en-AU"/>
              </w:rPr>
            </w:pPr>
          </w:p>
          <w:p w14:paraId="033CF92C" w14:textId="6EAE7EB2" w:rsidR="00D0632A" w:rsidRDefault="00D0632A" w:rsidP="00D0632A">
            <w:pPr>
              <w:spacing w:line="259" w:lineRule="auto"/>
              <w:rPr>
                <w:rFonts w:ascii="Calibri" w:eastAsia="Calibri" w:hAnsi="Calibri" w:cs="Calibri"/>
                <w:b/>
                <w:bCs/>
                <w:color w:val="000000" w:themeColor="text1"/>
                <w:lang w:val="en-AU"/>
              </w:rPr>
            </w:pPr>
          </w:p>
          <w:p w14:paraId="0583338D" w14:textId="75A5A798" w:rsidR="00D0632A" w:rsidRDefault="00D0632A" w:rsidP="00D0632A">
            <w:pPr>
              <w:spacing w:line="259" w:lineRule="auto"/>
              <w:rPr>
                <w:rFonts w:ascii="Calibri" w:eastAsia="Calibri" w:hAnsi="Calibri" w:cs="Calibri"/>
                <w:b/>
                <w:bCs/>
                <w:color w:val="000000" w:themeColor="text1"/>
                <w:lang w:val="en-AU"/>
              </w:rPr>
            </w:pPr>
          </w:p>
          <w:p w14:paraId="7DE61908" w14:textId="1D222A18" w:rsidR="00D0632A" w:rsidRDefault="00D0632A" w:rsidP="00D0632A">
            <w:pPr>
              <w:spacing w:line="259" w:lineRule="auto"/>
              <w:rPr>
                <w:rFonts w:ascii="Calibri" w:eastAsia="Calibri" w:hAnsi="Calibri" w:cs="Calibri"/>
                <w:b/>
                <w:bCs/>
                <w:color w:val="000000" w:themeColor="text1"/>
                <w:lang w:val="en-AU"/>
              </w:rPr>
            </w:pPr>
          </w:p>
          <w:p w14:paraId="6B0ECFC9" w14:textId="6CC34C88" w:rsidR="00D0632A" w:rsidRDefault="00D0632A" w:rsidP="00D0632A">
            <w:pPr>
              <w:spacing w:line="259" w:lineRule="auto"/>
              <w:rPr>
                <w:rFonts w:ascii="Calibri" w:eastAsia="Calibri" w:hAnsi="Calibri" w:cs="Calibri"/>
                <w:b/>
                <w:bCs/>
                <w:color w:val="000000" w:themeColor="text1"/>
                <w:lang w:val="en-AU"/>
              </w:rPr>
            </w:pPr>
          </w:p>
        </w:tc>
      </w:tr>
    </w:tbl>
    <w:p w14:paraId="7686A4FB" w14:textId="42F3D199" w:rsidR="3086682E" w:rsidRDefault="3086682E" w:rsidP="00D0632A">
      <w:pPr>
        <w:rPr>
          <w:rFonts w:ascii="Calibri" w:eastAsia="Calibri" w:hAnsi="Calibri" w:cs="Calibri"/>
          <w:color w:val="000000" w:themeColor="text1"/>
          <w:lang w:val="en-AU"/>
        </w:rPr>
      </w:pPr>
    </w:p>
    <w:p w14:paraId="1EBCA1C4" w14:textId="4596B093" w:rsidR="008E13D2" w:rsidRDefault="008E13D2" w:rsidP="00D0632A">
      <w:pPr>
        <w:rPr>
          <w:rFonts w:ascii="Calibri" w:eastAsia="Calibri" w:hAnsi="Calibri" w:cs="Calibri"/>
          <w:color w:val="000000" w:themeColor="text1"/>
          <w:lang w:val="en-AU"/>
        </w:rPr>
      </w:pPr>
    </w:p>
    <w:p w14:paraId="4100BF1C" w14:textId="54B0687E" w:rsidR="008E13D2" w:rsidRDefault="008E13D2" w:rsidP="00D0632A">
      <w:pPr>
        <w:rPr>
          <w:rFonts w:ascii="Calibri" w:eastAsia="Calibri" w:hAnsi="Calibri" w:cs="Calibri"/>
          <w:color w:val="000000" w:themeColor="text1"/>
          <w:lang w:val="en-AU"/>
        </w:rPr>
      </w:pPr>
    </w:p>
    <w:p w14:paraId="0EA58304" w14:textId="0260F315" w:rsidR="008E13D2" w:rsidRDefault="008E13D2" w:rsidP="00D0632A">
      <w:pPr>
        <w:rPr>
          <w:rFonts w:ascii="Calibri" w:eastAsia="Calibri" w:hAnsi="Calibri" w:cs="Calibri"/>
          <w:color w:val="000000" w:themeColor="text1"/>
          <w:lang w:val="en-AU"/>
        </w:rPr>
      </w:pPr>
    </w:p>
    <w:p w14:paraId="5C5A1816" w14:textId="075AEB53" w:rsidR="00E747A4" w:rsidRDefault="00E747A4" w:rsidP="00D0632A">
      <w:pPr>
        <w:rPr>
          <w:rFonts w:ascii="Calibri" w:eastAsia="Calibri" w:hAnsi="Calibri" w:cs="Calibri"/>
          <w:color w:val="000000" w:themeColor="text1"/>
          <w:lang w:val="en-AU"/>
        </w:rPr>
      </w:pPr>
    </w:p>
    <w:p w14:paraId="460285C6" w14:textId="77777777" w:rsidR="00E747A4" w:rsidRDefault="00E747A4" w:rsidP="00D0632A">
      <w:pPr>
        <w:rPr>
          <w:rFonts w:ascii="Calibri" w:eastAsia="Calibri" w:hAnsi="Calibri" w:cs="Calibri"/>
          <w:color w:val="000000" w:themeColor="text1"/>
          <w:lang w:val="en-AU"/>
        </w:rPr>
      </w:pPr>
    </w:p>
    <w:p w14:paraId="58E37D04" w14:textId="2A3FF41F" w:rsidR="008E13D2" w:rsidRDefault="008E13D2" w:rsidP="00D0632A">
      <w:pPr>
        <w:rPr>
          <w:rFonts w:ascii="Calibri" w:eastAsia="Calibri" w:hAnsi="Calibri" w:cs="Calibri"/>
          <w:color w:val="000000" w:themeColor="text1"/>
          <w:lang w:val="en-AU"/>
        </w:rPr>
      </w:pPr>
    </w:p>
    <w:p w14:paraId="728511CA" w14:textId="77777777" w:rsidR="008E13D2" w:rsidRDefault="008E13D2" w:rsidP="00D0632A">
      <w:pPr>
        <w:rPr>
          <w:rFonts w:ascii="Calibri" w:eastAsia="Calibri" w:hAnsi="Calibri" w:cs="Calibri"/>
          <w:color w:val="000000" w:themeColor="text1"/>
          <w:lang w:val="en-AU"/>
        </w:rPr>
      </w:pPr>
    </w:p>
    <w:tbl>
      <w:tblPr>
        <w:tblStyle w:val="TableGrid"/>
        <w:tblW w:w="10632" w:type="dxa"/>
        <w:tblInd w:w="-572" w:type="dxa"/>
        <w:tblLook w:val="06A0" w:firstRow="1" w:lastRow="0" w:firstColumn="1" w:lastColumn="0" w:noHBand="1" w:noVBand="1"/>
      </w:tblPr>
      <w:tblGrid>
        <w:gridCol w:w="3345"/>
        <w:gridCol w:w="7287"/>
      </w:tblGrid>
      <w:tr w:rsidR="00E747A4" w:rsidRPr="00E747A4" w14:paraId="2F6BBF02" w14:textId="77777777" w:rsidTr="00E747A4">
        <w:tc>
          <w:tcPr>
            <w:tcW w:w="3345" w:type="dxa"/>
            <w:shd w:val="clear" w:color="auto" w:fill="4472C4" w:themeFill="accent1"/>
          </w:tcPr>
          <w:p w14:paraId="6B2B96BC" w14:textId="5B153CA9" w:rsidR="00D0632A" w:rsidRPr="00E747A4" w:rsidRDefault="00D0632A" w:rsidP="00D0632A">
            <w:pPr>
              <w:rPr>
                <w:rFonts w:ascii="Calibri" w:eastAsia="Calibri" w:hAnsi="Calibri" w:cs="Calibri"/>
                <w:b/>
                <w:bCs/>
                <w:color w:val="FFFFFF" w:themeColor="background1"/>
                <w:lang w:val="en-AU"/>
              </w:rPr>
            </w:pPr>
            <w:r w:rsidRPr="00E747A4">
              <w:rPr>
                <w:rFonts w:ascii="Calibri" w:eastAsia="Calibri" w:hAnsi="Calibri" w:cs="Calibri"/>
                <w:b/>
                <w:bCs/>
                <w:color w:val="FFFFFF" w:themeColor="background1"/>
                <w:lang w:val="en-AU"/>
              </w:rPr>
              <w:t>Session</w:t>
            </w:r>
          </w:p>
        </w:tc>
        <w:tc>
          <w:tcPr>
            <w:tcW w:w="7287" w:type="dxa"/>
            <w:shd w:val="clear" w:color="auto" w:fill="4472C4" w:themeFill="accent1"/>
          </w:tcPr>
          <w:p w14:paraId="7C2D0693" w14:textId="2795FC79" w:rsidR="25246D09" w:rsidRPr="00E747A4" w:rsidRDefault="25246D09" w:rsidP="00D0632A">
            <w:pPr>
              <w:rPr>
                <w:rFonts w:ascii="Calibri" w:eastAsia="Calibri" w:hAnsi="Calibri" w:cs="Calibri"/>
                <w:color w:val="FFFFFF" w:themeColor="background1"/>
                <w:lang w:val="en-AU"/>
              </w:rPr>
            </w:pPr>
            <w:r w:rsidRPr="00E747A4">
              <w:rPr>
                <w:rFonts w:ascii="Calibri" w:eastAsia="Calibri" w:hAnsi="Calibri" w:cs="Calibri"/>
                <w:color w:val="FFFFFF" w:themeColor="background1"/>
                <w:lang w:val="en-AU"/>
              </w:rPr>
              <w:t>Opticare - Digital Refraction and Lens Mapping</w:t>
            </w:r>
          </w:p>
        </w:tc>
      </w:tr>
      <w:tr w:rsidR="00D0632A" w14:paraId="436BBA36" w14:textId="77777777" w:rsidTr="00E747A4">
        <w:tc>
          <w:tcPr>
            <w:tcW w:w="3345" w:type="dxa"/>
          </w:tcPr>
          <w:p w14:paraId="37F6F8F8"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287" w:type="dxa"/>
          </w:tcPr>
          <w:p w14:paraId="7A6C2E1E" w14:textId="343D4F56" w:rsidR="3062C53A" w:rsidRDefault="3062C53A" w:rsidP="00D0632A">
            <w:pPr>
              <w:spacing w:line="259" w:lineRule="auto"/>
              <w:rPr>
                <w:rFonts w:ascii="Calibri" w:eastAsia="Calibri" w:hAnsi="Calibri" w:cs="Calibri"/>
                <w:lang w:val="en-AU"/>
              </w:rPr>
            </w:pPr>
            <w:r w:rsidRPr="00D0632A">
              <w:rPr>
                <w:rFonts w:ascii="Calibri" w:eastAsia="Calibri" w:hAnsi="Calibri" w:cs="Calibri"/>
                <w:lang w:val="en-AU"/>
              </w:rPr>
              <w:t>28/3/2021</w:t>
            </w:r>
          </w:p>
        </w:tc>
      </w:tr>
      <w:tr w:rsidR="00D0632A" w14:paraId="3EDF0476" w14:textId="77777777" w:rsidTr="00E747A4">
        <w:tc>
          <w:tcPr>
            <w:tcW w:w="3345" w:type="dxa"/>
          </w:tcPr>
          <w:p w14:paraId="53C2802B"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287" w:type="dxa"/>
          </w:tcPr>
          <w:p w14:paraId="311553C9" w14:textId="1499C255" w:rsidR="47ECD71D" w:rsidRDefault="47ECD71D" w:rsidP="00D0632A">
            <w:pPr>
              <w:rPr>
                <w:rFonts w:ascii="Calibri" w:eastAsia="Calibri" w:hAnsi="Calibri" w:cs="Calibri"/>
                <w:lang w:val="en-AU"/>
              </w:rPr>
            </w:pPr>
            <w:r w:rsidRPr="00D0632A">
              <w:rPr>
                <w:rFonts w:ascii="Calibri" w:eastAsia="Calibri" w:hAnsi="Calibri" w:cs="Calibri"/>
                <w:lang w:val="en-AU"/>
              </w:rPr>
              <w:t xml:space="preserve">George Nasser </w:t>
            </w:r>
          </w:p>
          <w:p w14:paraId="14A4F8AE" w14:textId="0FC5DADF" w:rsidR="47ECD71D" w:rsidRDefault="47ECD71D" w:rsidP="00D0632A">
            <w:pPr>
              <w:rPr>
                <w:rFonts w:ascii="Calibri" w:eastAsia="Calibri" w:hAnsi="Calibri" w:cs="Calibri"/>
                <w:i/>
                <w:iCs/>
                <w:lang w:val="en-AU"/>
              </w:rPr>
            </w:pPr>
            <w:r w:rsidRPr="00D0632A">
              <w:rPr>
                <w:rFonts w:ascii="Calibri" w:eastAsia="Calibri" w:hAnsi="Calibri" w:cs="Calibri"/>
                <w:i/>
                <w:iCs/>
                <w:lang w:val="en-AU"/>
              </w:rPr>
              <w:t>BSc (Optom), BSc (Architecture)</w:t>
            </w:r>
          </w:p>
        </w:tc>
      </w:tr>
      <w:tr w:rsidR="00D0632A" w14:paraId="1DF9890F" w14:textId="77777777" w:rsidTr="00E747A4">
        <w:tc>
          <w:tcPr>
            <w:tcW w:w="3345" w:type="dxa"/>
          </w:tcPr>
          <w:p w14:paraId="5A62A9B5"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287" w:type="dxa"/>
          </w:tcPr>
          <w:p w14:paraId="1A960A39" w14:textId="6F4F6404" w:rsidR="5C2040B3" w:rsidRDefault="5C2040B3"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Enable Optometrist to use Digital Technologies .</w:t>
            </w:r>
          </w:p>
        </w:tc>
      </w:tr>
      <w:tr w:rsidR="00D0632A" w14:paraId="10700D68" w14:textId="77777777" w:rsidTr="00E747A4">
        <w:tc>
          <w:tcPr>
            <w:tcW w:w="3345" w:type="dxa"/>
          </w:tcPr>
          <w:p w14:paraId="00449EF0"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287" w:type="dxa"/>
          </w:tcPr>
          <w:p w14:paraId="2EC98779" w14:textId="429A650B" w:rsidR="167E3710" w:rsidRDefault="167E3710"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This session will introduce Digital Refraction - Wavefront Terminology, show examples of wavefronts in measuring optical aberrations, with special attention to higher-order aberrations, explaining Photopic and Scotopic corrections and give examples, and Digital Lens Mapping - use digital technologies to analyze and solve our patients visual needs empirically.</w:t>
            </w:r>
          </w:p>
        </w:tc>
      </w:tr>
      <w:tr w:rsidR="00D0632A" w14:paraId="7F5FC95A" w14:textId="77777777" w:rsidTr="00E747A4">
        <w:tc>
          <w:tcPr>
            <w:tcW w:w="3345" w:type="dxa"/>
          </w:tcPr>
          <w:p w14:paraId="789078DC"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287" w:type="dxa"/>
          </w:tcPr>
          <w:p w14:paraId="544D6476" w14:textId="4B071AA0"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35FA7DCE" w14:textId="77777777" w:rsidTr="00E747A4">
        <w:tc>
          <w:tcPr>
            <w:tcW w:w="3345" w:type="dxa"/>
          </w:tcPr>
          <w:p w14:paraId="7799DA37"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287" w:type="dxa"/>
          </w:tcPr>
          <w:p w14:paraId="73C573B5" w14:textId="4CB1CB2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4484DE31" w14:textId="77777777" w:rsidTr="00E747A4">
        <w:tc>
          <w:tcPr>
            <w:tcW w:w="3345" w:type="dxa"/>
          </w:tcPr>
          <w:p w14:paraId="792544BB"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287" w:type="dxa"/>
          </w:tcPr>
          <w:p w14:paraId="137A0900"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7B68C73A" w14:textId="77777777" w:rsidTr="00E747A4">
        <w:tc>
          <w:tcPr>
            <w:tcW w:w="3345" w:type="dxa"/>
          </w:tcPr>
          <w:p w14:paraId="1613B5F3"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287" w:type="dxa"/>
          </w:tcPr>
          <w:p w14:paraId="0BD86E51"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3EF224C9" w14:textId="77777777" w:rsidTr="00E747A4">
        <w:tc>
          <w:tcPr>
            <w:tcW w:w="3345" w:type="dxa"/>
          </w:tcPr>
          <w:p w14:paraId="7560AA4D" w14:textId="52AC8BC8" w:rsidR="4BE1C1CB" w:rsidRDefault="4BE1C1CB"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on-demand?</w:t>
            </w:r>
          </w:p>
        </w:tc>
        <w:tc>
          <w:tcPr>
            <w:tcW w:w="7287" w:type="dxa"/>
          </w:tcPr>
          <w:p w14:paraId="42D3CFAA" w14:textId="5B337C2E" w:rsidR="00D0632A" w:rsidRDefault="00D0632A" w:rsidP="00D0632A">
            <w:pPr>
              <w:spacing w:line="259" w:lineRule="auto"/>
              <w:rPr>
                <w:rFonts w:ascii="Calibri" w:eastAsia="Calibri" w:hAnsi="Calibri" w:cs="Calibri"/>
                <w:color w:val="000000" w:themeColor="text1"/>
                <w:lang w:val="en-AU"/>
              </w:rPr>
            </w:pPr>
          </w:p>
        </w:tc>
      </w:tr>
      <w:tr w:rsidR="00D0632A" w14:paraId="1DC06AC6" w14:textId="77777777" w:rsidTr="00E747A4">
        <w:tc>
          <w:tcPr>
            <w:tcW w:w="3345" w:type="dxa"/>
          </w:tcPr>
          <w:p w14:paraId="0FF1D4EA" w14:textId="7FF7BB6E"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Questions to help you reflect on the session</w:t>
            </w:r>
          </w:p>
        </w:tc>
        <w:tc>
          <w:tcPr>
            <w:tcW w:w="7287" w:type="dxa"/>
          </w:tcPr>
          <w:p w14:paraId="7D75EBAF" w14:textId="3BD75809" w:rsidR="00D0632A" w:rsidRDefault="00D0632A" w:rsidP="00D0632A">
            <w:pPr>
              <w:pStyle w:val="ListParagraph"/>
              <w:numPr>
                <w:ilvl w:val="0"/>
                <w:numId w:val="10"/>
              </w:numPr>
              <w:spacing w:after="160" w:line="259" w:lineRule="auto"/>
              <w:rPr>
                <w:rFonts w:eastAsiaTheme="minorEastAsia"/>
                <w:color w:val="000000" w:themeColor="text1"/>
              </w:rPr>
            </w:pPr>
            <w:r w:rsidRPr="00D0632A">
              <w:rPr>
                <w:rFonts w:ascii="Calibri" w:eastAsia="Calibri" w:hAnsi="Calibri" w:cs="Calibri"/>
                <w:color w:val="000000" w:themeColor="text1"/>
                <w:lang w:val="en-AU"/>
              </w:rPr>
              <w:t xml:space="preserve">What did I learn from the CPD activity? </w:t>
            </w:r>
          </w:p>
          <w:p w14:paraId="6A14014B" w14:textId="76C6836C" w:rsidR="00D0632A" w:rsidRDefault="00D0632A" w:rsidP="00D0632A">
            <w:pPr>
              <w:pStyle w:val="ListParagraph"/>
              <w:numPr>
                <w:ilvl w:val="0"/>
                <w:numId w:val="10"/>
              </w:numPr>
              <w:spacing w:after="160" w:line="259" w:lineRule="auto"/>
              <w:rPr>
                <w:rFonts w:eastAsiaTheme="minorEastAsia"/>
                <w:color w:val="000000" w:themeColor="text1"/>
              </w:rPr>
            </w:pPr>
            <w:r w:rsidRPr="00D0632A">
              <w:rPr>
                <w:rFonts w:ascii="Calibri" w:eastAsia="Calibri" w:hAnsi="Calibri" w:cs="Calibri"/>
                <w:color w:val="000000" w:themeColor="text1"/>
                <w:lang w:val="en-AU"/>
              </w:rPr>
              <w:t xml:space="preserve">Did what I learned meet my learning goals? </w:t>
            </w:r>
          </w:p>
          <w:p w14:paraId="4CC2358B" w14:textId="26690B14" w:rsidR="00D0632A" w:rsidRDefault="00D0632A" w:rsidP="00D0632A">
            <w:pPr>
              <w:pStyle w:val="ListParagraph"/>
              <w:numPr>
                <w:ilvl w:val="0"/>
                <w:numId w:val="10"/>
              </w:numPr>
              <w:spacing w:after="160" w:line="259" w:lineRule="auto"/>
              <w:rPr>
                <w:rFonts w:eastAsiaTheme="minorEastAsia"/>
                <w:color w:val="000000" w:themeColor="text1"/>
              </w:rPr>
            </w:pPr>
            <w:r w:rsidRPr="00D0632A">
              <w:rPr>
                <w:rFonts w:ascii="Calibri" w:eastAsia="Calibri" w:hAnsi="Calibri" w:cs="Calibri"/>
                <w:color w:val="000000" w:themeColor="text1"/>
                <w:lang w:val="en-AU"/>
              </w:rPr>
              <w:t xml:space="preserve">Has what I learned improved my competence and kept me up to date or built on my knowledge? How? </w:t>
            </w:r>
          </w:p>
          <w:p w14:paraId="551B7CD2" w14:textId="1FE7EF4A" w:rsidR="00D0632A" w:rsidRDefault="00D0632A" w:rsidP="00D0632A">
            <w:pPr>
              <w:pStyle w:val="ListParagraph"/>
              <w:numPr>
                <w:ilvl w:val="0"/>
                <w:numId w:val="10"/>
              </w:numPr>
              <w:spacing w:after="160" w:line="259" w:lineRule="auto"/>
              <w:rPr>
                <w:rFonts w:eastAsiaTheme="minorEastAsia"/>
                <w:color w:val="000000" w:themeColor="text1"/>
              </w:rPr>
            </w:pPr>
            <w:r w:rsidRPr="00D0632A">
              <w:rPr>
                <w:rFonts w:ascii="Calibri" w:eastAsia="Calibri" w:hAnsi="Calibri" w:cs="Calibri"/>
                <w:color w:val="000000" w:themeColor="text1"/>
                <w:lang w:val="en-AU"/>
              </w:rPr>
              <w:t xml:space="preserve">Does what I learned suggest that I could change my practice to improve patient outcomes? How? If not, why? </w:t>
            </w:r>
          </w:p>
          <w:p w14:paraId="3B76BE8B" w14:textId="7AB8F706" w:rsidR="00D0632A" w:rsidRDefault="00D0632A" w:rsidP="00D0632A">
            <w:pPr>
              <w:pStyle w:val="ListParagraph"/>
              <w:numPr>
                <w:ilvl w:val="0"/>
                <w:numId w:val="10"/>
              </w:numPr>
              <w:spacing w:after="160" w:line="259" w:lineRule="auto"/>
              <w:rPr>
                <w:rFonts w:eastAsiaTheme="minorEastAsia"/>
                <w:color w:val="000000" w:themeColor="text1"/>
              </w:rPr>
            </w:pPr>
            <w:r w:rsidRPr="00D0632A">
              <w:rPr>
                <w:rFonts w:ascii="Calibri" w:eastAsia="Calibri" w:hAnsi="Calibri" w:cs="Calibri"/>
                <w:color w:val="000000" w:themeColor="text1"/>
                <w:lang w:val="en-AU"/>
              </w:rPr>
              <w:t xml:space="preserve">How could/should I change my practice to improve patient outcomes? </w:t>
            </w:r>
          </w:p>
          <w:p w14:paraId="6226C0CF" w14:textId="02C5E5BB" w:rsidR="00D0632A" w:rsidRDefault="00D0632A" w:rsidP="00D0632A">
            <w:pPr>
              <w:pStyle w:val="ListParagraph"/>
              <w:numPr>
                <w:ilvl w:val="0"/>
                <w:numId w:val="10"/>
              </w:numPr>
              <w:spacing w:after="160" w:line="259" w:lineRule="auto"/>
              <w:rPr>
                <w:rFonts w:eastAsiaTheme="minorEastAsia"/>
                <w:color w:val="000000" w:themeColor="text1"/>
              </w:rPr>
            </w:pPr>
            <w:r w:rsidRPr="00D0632A">
              <w:rPr>
                <w:rFonts w:ascii="Calibri" w:eastAsia="Calibri" w:hAnsi="Calibri" w:cs="Calibri"/>
                <w:color w:val="000000" w:themeColor="text1"/>
                <w:lang w:val="en-AU"/>
              </w:rPr>
              <w:t xml:space="preserve">What do I need to do to implement change in my practice? </w:t>
            </w:r>
          </w:p>
          <w:p w14:paraId="443CFEB5" w14:textId="4E41A752" w:rsidR="00D0632A" w:rsidRDefault="00D0632A" w:rsidP="00D0632A">
            <w:pPr>
              <w:pStyle w:val="ListParagraph"/>
              <w:numPr>
                <w:ilvl w:val="0"/>
                <w:numId w:val="10"/>
              </w:numPr>
              <w:spacing w:after="160" w:line="259" w:lineRule="auto"/>
              <w:rPr>
                <w:rFonts w:eastAsiaTheme="minorEastAsia"/>
                <w:color w:val="000000" w:themeColor="text1"/>
              </w:rPr>
            </w:pPr>
            <w:r w:rsidRPr="00D0632A">
              <w:rPr>
                <w:rFonts w:ascii="Calibri" w:eastAsia="Calibri" w:hAnsi="Calibri" w:cs="Calibri"/>
                <w:color w:val="000000" w:themeColor="text1"/>
                <w:lang w:val="en-AU"/>
              </w:rPr>
              <w:t>Do I need to do any further learning to ensure that I am competent and up to date?</w:t>
            </w:r>
          </w:p>
        </w:tc>
      </w:tr>
      <w:tr w:rsidR="00D0632A" w14:paraId="3C9CBAC2" w14:textId="77777777" w:rsidTr="00E747A4">
        <w:tc>
          <w:tcPr>
            <w:tcW w:w="10632" w:type="dxa"/>
            <w:gridSpan w:val="2"/>
          </w:tcPr>
          <w:p w14:paraId="48179842" w14:textId="49C554AD" w:rsidR="4F6C6231" w:rsidRDefault="4F6C6231"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255E525D" w14:textId="2939180E" w:rsidR="00D0632A" w:rsidRDefault="00D0632A" w:rsidP="00D0632A">
            <w:pPr>
              <w:spacing w:line="259" w:lineRule="auto"/>
              <w:rPr>
                <w:rFonts w:ascii="Calibri" w:eastAsia="Calibri" w:hAnsi="Calibri" w:cs="Calibri"/>
                <w:b/>
                <w:bCs/>
                <w:color w:val="000000" w:themeColor="text1"/>
                <w:lang w:val="en-AU"/>
              </w:rPr>
            </w:pPr>
          </w:p>
          <w:p w14:paraId="3200DB93" w14:textId="0AB7035E" w:rsidR="00D0632A" w:rsidRDefault="00D0632A" w:rsidP="00D0632A">
            <w:pPr>
              <w:spacing w:line="259" w:lineRule="auto"/>
              <w:rPr>
                <w:rFonts w:ascii="Calibri" w:eastAsia="Calibri" w:hAnsi="Calibri" w:cs="Calibri"/>
                <w:b/>
                <w:bCs/>
                <w:color w:val="000000" w:themeColor="text1"/>
                <w:lang w:val="en-AU"/>
              </w:rPr>
            </w:pPr>
          </w:p>
        </w:tc>
      </w:tr>
      <w:tr w:rsidR="00D0632A" w14:paraId="06C20A32" w14:textId="77777777" w:rsidTr="00E747A4">
        <w:tc>
          <w:tcPr>
            <w:tcW w:w="10632" w:type="dxa"/>
            <w:gridSpan w:val="2"/>
          </w:tcPr>
          <w:p w14:paraId="3B12FC54" w14:textId="7B8A2AAA" w:rsidR="00D0632A" w:rsidRDefault="00D0632A" w:rsidP="00D0632A">
            <w:pPr>
              <w:spacing w:line="259" w:lineRule="auto"/>
              <w:rPr>
                <w:rFonts w:ascii="Calibri" w:eastAsia="Calibri" w:hAnsi="Calibri" w:cs="Calibri"/>
                <w:b/>
                <w:bCs/>
                <w:color w:val="000000" w:themeColor="text1"/>
                <w:lang w:val="en-AU"/>
              </w:rPr>
            </w:pPr>
          </w:p>
          <w:p w14:paraId="1464028C" w14:textId="2DB3B479"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595EA85E" w:rsidRPr="00D0632A">
              <w:rPr>
                <w:rFonts w:ascii="Calibri" w:eastAsia="Calibri" w:hAnsi="Calibri" w:cs="Calibri"/>
                <w:b/>
                <w:bCs/>
                <w:color w:val="000000" w:themeColor="text1"/>
                <w:lang w:val="en-AU"/>
              </w:rPr>
              <w:t>:</w:t>
            </w:r>
          </w:p>
          <w:p w14:paraId="07475047" w14:textId="4774CFC9" w:rsidR="00D0632A" w:rsidRDefault="00D0632A" w:rsidP="00D0632A">
            <w:pPr>
              <w:spacing w:line="259" w:lineRule="auto"/>
              <w:rPr>
                <w:rFonts w:ascii="Calibri" w:eastAsia="Calibri" w:hAnsi="Calibri" w:cs="Calibri"/>
                <w:b/>
                <w:bCs/>
                <w:color w:val="000000" w:themeColor="text1"/>
                <w:lang w:val="en-AU"/>
              </w:rPr>
            </w:pPr>
          </w:p>
          <w:p w14:paraId="2993F5DC" w14:textId="6EAE7EB2" w:rsidR="00D0632A" w:rsidRDefault="00D0632A" w:rsidP="00D0632A">
            <w:pPr>
              <w:spacing w:line="259" w:lineRule="auto"/>
              <w:rPr>
                <w:rFonts w:ascii="Calibri" w:eastAsia="Calibri" w:hAnsi="Calibri" w:cs="Calibri"/>
                <w:b/>
                <w:bCs/>
                <w:color w:val="000000" w:themeColor="text1"/>
                <w:lang w:val="en-AU"/>
              </w:rPr>
            </w:pPr>
          </w:p>
          <w:p w14:paraId="4EB87CFB" w14:textId="75A5A798" w:rsidR="00D0632A" w:rsidRDefault="00D0632A" w:rsidP="00D0632A">
            <w:pPr>
              <w:spacing w:line="259" w:lineRule="auto"/>
              <w:rPr>
                <w:rFonts w:ascii="Calibri" w:eastAsia="Calibri" w:hAnsi="Calibri" w:cs="Calibri"/>
                <w:b/>
                <w:bCs/>
                <w:color w:val="000000" w:themeColor="text1"/>
                <w:lang w:val="en-AU"/>
              </w:rPr>
            </w:pPr>
          </w:p>
          <w:p w14:paraId="0270ED8C" w14:textId="1D222A18" w:rsidR="00D0632A" w:rsidRDefault="00D0632A" w:rsidP="00D0632A">
            <w:pPr>
              <w:spacing w:line="259" w:lineRule="auto"/>
              <w:rPr>
                <w:rFonts w:ascii="Calibri" w:eastAsia="Calibri" w:hAnsi="Calibri" w:cs="Calibri"/>
                <w:b/>
                <w:bCs/>
                <w:color w:val="000000" w:themeColor="text1"/>
                <w:lang w:val="en-AU"/>
              </w:rPr>
            </w:pPr>
          </w:p>
          <w:p w14:paraId="33DCC035" w14:textId="6CC34C88" w:rsidR="00D0632A" w:rsidRDefault="00D0632A" w:rsidP="00D0632A">
            <w:pPr>
              <w:spacing w:line="259" w:lineRule="auto"/>
              <w:rPr>
                <w:rFonts w:ascii="Calibri" w:eastAsia="Calibri" w:hAnsi="Calibri" w:cs="Calibri"/>
                <w:b/>
                <w:bCs/>
                <w:color w:val="000000" w:themeColor="text1"/>
                <w:lang w:val="en-AU"/>
              </w:rPr>
            </w:pPr>
          </w:p>
        </w:tc>
      </w:tr>
    </w:tbl>
    <w:p w14:paraId="4D97F673" w14:textId="5639905A" w:rsidR="3086682E" w:rsidRDefault="3086682E" w:rsidP="00D0632A">
      <w:pPr>
        <w:spacing w:after="0"/>
        <w:rPr>
          <w:rFonts w:ascii="Calibri" w:eastAsia="Calibri" w:hAnsi="Calibri" w:cs="Calibri"/>
          <w:b/>
          <w:bCs/>
          <w:color w:val="000000" w:themeColor="text1"/>
          <w:lang w:val="en-AU"/>
        </w:rPr>
      </w:pPr>
    </w:p>
    <w:p w14:paraId="7963AEC6" w14:textId="0034D938" w:rsidR="00FE2BFB" w:rsidRDefault="00FE2BFB" w:rsidP="00D0632A">
      <w:pPr>
        <w:spacing w:after="0"/>
        <w:rPr>
          <w:rFonts w:ascii="Calibri" w:eastAsia="Calibri" w:hAnsi="Calibri" w:cs="Calibri"/>
          <w:b/>
          <w:bCs/>
          <w:color w:val="000000" w:themeColor="text1"/>
          <w:lang w:val="en-AU"/>
        </w:rPr>
      </w:pPr>
    </w:p>
    <w:p w14:paraId="067DF36B" w14:textId="28EFFA95" w:rsidR="00FE2BFB" w:rsidRDefault="00FE2BFB" w:rsidP="00D0632A">
      <w:pPr>
        <w:spacing w:after="0"/>
        <w:rPr>
          <w:rFonts w:ascii="Calibri" w:eastAsia="Calibri" w:hAnsi="Calibri" w:cs="Calibri"/>
          <w:b/>
          <w:bCs/>
          <w:color w:val="000000" w:themeColor="text1"/>
          <w:lang w:val="en-AU"/>
        </w:rPr>
      </w:pPr>
    </w:p>
    <w:p w14:paraId="196CFC83" w14:textId="051FDABD" w:rsidR="00FE2BFB" w:rsidRDefault="00FE2BFB" w:rsidP="00D0632A">
      <w:pPr>
        <w:spacing w:after="0"/>
        <w:rPr>
          <w:rFonts w:ascii="Calibri" w:eastAsia="Calibri" w:hAnsi="Calibri" w:cs="Calibri"/>
          <w:b/>
          <w:bCs/>
          <w:color w:val="000000" w:themeColor="text1"/>
          <w:lang w:val="en-AU"/>
        </w:rPr>
      </w:pPr>
    </w:p>
    <w:p w14:paraId="321735C7" w14:textId="3F76DC76" w:rsidR="00FE2BFB" w:rsidRDefault="00FE2BFB" w:rsidP="00D0632A">
      <w:pPr>
        <w:spacing w:after="0"/>
        <w:rPr>
          <w:rFonts w:ascii="Calibri" w:eastAsia="Calibri" w:hAnsi="Calibri" w:cs="Calibri"/>
          <w:b/>
          <w:bCs/>
          <w:color w:val="000000" w:themeColor="text1"/>
          <w:lang w:val="en-AU"/>
        </w:rPr>
      </w:pPr>
    </w:p>
    <w:p w14:paraId="4DF46FCC" w14:textId="77777777" w:rsidR="00FE2BFB" w:rsidRDefault="00FE2BFB" w:rsidP="00D0632A">
      <w:pPr>
        <w:spacing w:after="0"/>
        <w:rPr>
          <w:rFonts w:ascii="Calibri" w:eastAsia="Calibri" w:hAnsi="Calibri" w:cs="Calibri"/>
          <w:b/>
          <w:bCs/>
          <w:color w:val="000000" w:themeColor="text1"/>
          <w:lang w:val="en-AU"/>
        </w:rPr>
      </w:pPr>
    </w:p>
    <w:p w14:paraId="4C93AF8F" w14:textId="77777777" w:rsidR="00E747A4" w:rsidRDefault="00E747A4" w:rsidP="00D0632A">
      <w:pPr>
        <w:spacing w:after="0"/>
        <w:rPr>
          <w:rFonts w:ascii="Calibri" w:eastAsia="Calibri" w:hAnsi="Calibri" w:cs="Calibri"/>
          <w:b/>
          <w:bCs/>
          <w:color w:val="000000" w:themeColor="text1"/>
          <w:lang w:val="en-AU"/>
        </w:rPr>
      </w:pPr>
    </w:p>
    <w:tbl>
      <w:tblPr>
        <w:tblStyle w:val="TableGrid"/>
        <w:tblW w:w="10632" w:type="dxa"/>
        <w:tblInd w:w="-572" w:type="dxa"/>
        <w:tblLook w:val="06A0" w:firstRow="1" w:lastRow="0" w:firstColumn="1" w:lastColumn="0" w:noHBand="1" w:noVBand="1"/>
      </w:tblPr>
      <w:tblGrid>
        <w:gridCol w:w="3345"/>
        <w:gridCol w:w="7287"/>
      </w:tblGrid>
      <w:tr w:rsidR="00E747A4" w:rsidRPr="00E747A4" w14:paraId="660CAC00" w14:textId="77777777" w:rsidTr="00E747A4">
        <w:tc>
          <w:tcPr>
            <w:tcW w:w="3345" w:type="dxa"/>
            <w:shd w:val="clear" w:color="auto" w:fill="4472C4" w:themeFill="accent1"/>
          </w:tcPr>
          <w:p w14:paraId="174DE18B" w14:textId="5B153CA9" w:rsidR="00D0632A" w:rsidRPr="00E747A4" w:rsidRDefault="00D0632A" w:rsidP="00D0632A">
            <w:pPr>
              <w:rPr>
                <w:rFonts w:ascii="Calibri" w:eastAsia="Calibri" w:hAnsi="Calibri" w:cs="Calibri"/>
                <w:b/>
                <w:bCs/>
                <w:color w:val="FFFFFF" w:themeColor="background1"/>
                <w:lang w:val="en-AU"/>
              </w:rPr>
            </w:pPr>
            <w:r w:rsidRPr="00E747A4">
              <w:rPr>
                <w:rFonts w:ascii="Calibri" w:eastAsia="Calibri" w:hAnsi="Calibri" w:cs="Calibri"/>
                <w:b/>
                <w:bCs/>
                <w:color w:val="FFFFFF" w:themeColor="background1"/>
                <w:lang w:val="en-AU"/>
              </w:rPr>
              <w:lastRenderedPageBreak/>
              <w:t>Session</w:t>
            </w:r>
          </w:p>
        </w:tc>
        <w:tc>
          <w:tcPr>
            <w:tcW w:w="7287" w:type="dxa"/>
            <w:shd w:val="clear" w:color="auto" w:fill="4472C4" w:themeFill="accent1"/>
          </w:tcPr>
          <w:p w14:paraId="6A06CEE1" w14:textId="77777777" w:rsidR="009A7D8E" w:rsidRPr="00E747A4" w:rsidRDefault="53BC3311" w:rsidP="00D0632A">
            <w:pPr>
              <w:rPr>
                <w:rFonts w:ascii="Calibri" w:eastAsia="Calibri" w:hAnsi="Calibri" w:cs="Calibri"/>
                <w:color w:val="FFFFFF" w:themeColor="background1"/>
                <w:lang w:val="en-AU"/>
              </w:rPr>
            </w:pPr>
            <w:r w:rsidRPr="00E747A4">
              <w:rPr>
                <w:rFonts w:ascii="Calibri" w:eastAsia="Calibri" w:hAnsi="Calibri" w:cs="Calibri"/>
                <w:color w:val="FFFFFF" w:themeColor="background1"/>
                <w:lang w:val="en-AU"/>
              </w:rPr>
              <w:t>Macular Disease</w:t>
            </w:r>
            <w:r w:rsidR="009A7D8E" w:rsidRPr="00E747A4">
              <w:rPr>
                <w:rFonts w:ascii="Calibri" w:eastAsia="Calibri" w:hAnsi="Calibri" w:cs="Calibri"/>
                <w:color w:val="FFFFFF" w:themeColor="background1"/>
                <w:lang w:val="en-AU"/>
              </w:rPr>
              <w:t xml:space="preserve">: </w:t>
            </w:r>
          </w:p>
          <w:p w14:paraId="61E0C6CC" w14:textId="4E56DE06" w:rsidR="53BC3311" w:rsidRPr="00E747A4" w:rsidRDefault="009A7D8E" w:rsidP="009A7D8E">
            <w:pPr>
              <w:pStyle w:val="ListParagraph"/>
              <w:numPr>
                <w:ilvl w:val="0"/>
                <w:numId w:val="11"/>
              </w:numPr>
              <w:rPr>
                <w:rFonts w:ascii="Calibri" w:eastAsia="Calibri" w:hAnsi="Calibri" w:cs="Calibri"/>
                <w:color w:val="FFFFFF" w:themeColor="background1"/>
                <w:lang w:val="en-AU"/>
              </w:rPr>
            </w:pPr>
            <w:r w:rsidRPr="00E747A4">
              <w:rPr>
                <w:rFonts w:ascii="Calibri" w:eastAsia="Calibri" w:hAnsi="Calibri" w:cs="Calibri"/>
                <w:color w:val="FFFFFF" w:themeColor="background1"/>
                <w:lang w:val="en-AU"/>
              </w:rPr>
              <w:t>CNeovacular AMD (nAMD)- current treatment options</w:t>
            </w:r>
          </w:p>
          <w:p w14:paraId="1886BE35" w14:textId="6A3C6DF4" w:rsidR="009A7D8E" w:rsidRPr="00E747A4" w:rsidRDefault="009A7D8E" w:rsidP="009A7D8E">
            <w:pPr>
              <w:pStyle w:val="ListParagraph"/>
              <w:numPr>
                <w:ilvl w:val="0"/>
                <w:numId w:val="11"/>
              </w:numPr>
              <w:rPr>
                <w:rFonts w:ascii="Calibri" w:eastAsia="Calibri" w:hAnsi="Calibri" w:cs="Calibri"/>
                <w:color w:val="FFFFFF" w:themeColor="background1"/>
                <w:lang w:val="en-AU"/>
              </w:rPr>
            </w:pPr>
            <w:r w:rsidRPr="00E747A4">
              <w:rPr>
                <w:rFonts w:ascii="Calibri" w:eastAsia="Calibri" w:hAnsi="Calibri" w:cs="Calibri"/>
                <w:color w:val="FFFFFF" w:themeColor="background1"/>
                <w:lang w:val="en-AU"/>
              </w:rPr>
              <w:t>Innovations in AMD Management</w:t>
            </w:r>
          </w:p>
        </w:tc>
      </w:tr>
      <w:tr w:rsidR="00D0632A" w14:paraId="79E101F9" w14:textId="77777777" w:rsidTr="00E747A4">
        <w:tc>
          <w:tcPr>
            <w:tcW w:w="3345" w:type="dxa"/>
          </w:tcPr>
          <w:p w14:paraId="7472BE58"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287" w:type="dxa"/>
          </w:tcPr>
          <w:p w14:paraId="27F0CCD6" w14:textId="6C4CB42B" w:rsidR="02E5305F" w:rsidRDefault="02E5305F"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27</w:t>
            </w:r>
            <w:r w:rsidR="7AF8215A" w:rsidRPr="00D0632A">
              <w:rPr>
                <w:rFonts w:ascii="Calibri" w:eastAsia="Calibri" w:hAnsi="Calibri" w:cs="Calibri"/>
                <w:color w:val="000000" w:themeColor="text1"/>
                <w:lang w:val="en-AU"/>
              </w:rPr>
              <w:t>/3/2021</w:t>
            </w:r>
          </w:p>
        </w:tc>
      </w:tr>
      <w:tr w:rsidR="00D0632A" w14:paraId="59A7A3DE" w14:textId="77777777" w:rsidTr="00E747A4">
        <w:tc>
          <w:tcPr>
            <w:tcW w:w="3345" w:type="dxa"/>
          </w:tcPr>
          <w:p w14:paraId="3C707ACD"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287" w:type="dxa"/>
          </w:tcPr>
          <w:p w14:paraId="221F5960" w14:textId="71059C13" w:rsidR="71A0410B" w:rsidRDefault="71A0410B"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Richa Sharma </w:t>
            </w:r>
          </w:p>
          <w:p w14:paraId="2F7829AA" w14:textId="5A9DFCD3" w:rsidR="71A0410B" w:rsidRDefault="71A0410B"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MBBS, MS, FRANZCO </w:t>
            </w:r>
          </w:p>
          <w:p w14:paraId="5EF2215D" w14:textId="3CF897C7" w:rsidR="71A0410B" w:rsidRDefault="71A0410B"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Gurmit Uppal </w:t>
            </w:r>
          </w:p>
          <w:p w14:paraId="72B4361F" w14:textId="017154FD" w:rsidR="71A0410B" w:rsidRDefault="71A0410B"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MBBS BSc MD(UK) FRCOphth (UK) FRANZCO</w:t>
            </w:r>
          </w:p>
        </w:tc>
      </w:tr>
      <w:tr w:rsidR="00D0632A" w14:paraId="35CC54A4" w14:textId="77777777" w:rsidTr="00E747A4">
        <w:tc>
          <w:tcPr>
            <w:tcW w:w="3345" w:type="dxa"/>
          </w:tcPr>
          <w:p w14:paraId="2459C193"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287" w:type="dxa"/>
          </w:tcPr>
          <w:p w14:paraId="25C7672D" w14:textId="77777777" w:rsidR="009A7D8E" w:rsidRDefault="5CCA793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Understanding current treatment options in nAMD. </w:t>
            </w:r>
          </w:p>
          <w:p w14:paraId="3FED3ECA" w14:textId="425DDBD6" w:rsidR="5CCA7938" w:rsidRDefault="5CCA793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Awareness of Current AMD Research and management options for AMD.</w:t>
            </w:r>
          </w:p>
        </w:tc>
      </w:tr>
      <w:tr w:rsidR="00D0632A" w14:paraId="608857D5" w14:textId="77777777" w:rsidTr="00E747A4">
        <w:tc>
          <w:tcPr>
            <w:tcW w:w="3345" w:type="dxa"/>
          </w:tcPr>
          <w:p w14:paraId="7A01875F"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287" w:type="dxa"/>
          </w:tcPr>
          <w:p w14:paraId="5E3229EB" w14:textId="4165E0A6" w:rsidR="2288B129" w:rsidRDefault="2288B129"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This session will provide a brief overview of nAMD, classification, diagnostic modalities and detailed discussion about current and future treatment options. The session will also cover the novel research directions for age related macular degeneration including cell based treatments, new molecules, drug delivery devices and gene therapy. There will be an update on AMD trials as well as currently available treatments.</w:t>
            </w:r>
          </w:p>
        </w:tc>
      </w:tr>
      <w:tr w:rsidR="00D0632A" w14:paraId="172EEAF8" w14:textId="77777777" w:rsidTr="00E747A4">
        <w:tc>
          <w:tcPr>
            <w:tcW w:w="3345" w:type="dxa"/>
          </w:tcPr>
          <w:p w14:paraId="77C19D56"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287" w:type="dxa"/>
          </w:tcPr>
          <w:p w14:paraId="6D225DD5" w14:textId="5660DE66" w:rsidR="39D715E0" w:rsidRDefault="39D715E0"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59CA4D8B" w14:textId="77777777" w:rsidTr="00E747A4">
        <w:tc>
          <w:tcPr>
            <w:tcW w:w="3345" w:type="dxa"/>
          </w:tcPr>
          <w:p w14:paraId="402E7FC7"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287" w:type="dxa"/>
          </w:tcPr>
          <w:p w14:paraId="25BA7E8B" w14:textId="4F6CE2CE" w:rsidR="39581077" w:rsidRDefault="39581077"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5889B82C" w14:textId="77777777" w:rsidTr="00E747A4">
        <w:tc>
          <w:tcPr>
            <w:tcW w:w="3345" w:type="dxa"/>
          </w:tcPr>
          <w:p w14:paraId="76497848"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287" w:type="dxa"/>
          </w:tcPr>
          <w:p w14:paraId="0E9C6602"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7D5B966A" w14:textId="77777777" w:rsidTr="00E747A4">
        <w:tc>
          <w:tcPr>
            <w:tcW w:w="3345" w:type="dxa"/>
          </w:tcPr>
          <w:p w14:paraId="61077876"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287" w:type="dxa"/>
          </w:tcPr>
          <w:p w14:paraId="5A456539"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196C0A3E" w14:textId="77777777" w:rsidTr="00E747A4">
        <w:tc>
          <w:tcPr>
            <w:tcW w:w="3345" w:type="dxa"/>
          </w:tcPr>
          <w:p w14:paraId="7529D2C2" w14:textId="224D24FB" w:rsidR="750B8063" w:rsidRDefault="750B8063"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on demand?</w:t>
            </w:r>
          </w:p>
        </w:tc>
        <w:tc>
          <w:tcPr>
            <w:tcW w:w="7287" w:type="dxa"/>
          </w:tcPr>
          <w:p w14:paraId="2B364700" w14:textId="0EA3BE4E" w:rsidR="00D0632A" w:rsidRDefault="00D0632A" w:rsidP="00D0632A">
            <w:pPr>
              <w:spacing w:line="259" w:lineRule="auto"/>
              <w:rPr>
                <w:rFonts w:ascii="Calibri" w:eastAsia="Calibri" w:hAnsi="Calibri" w:cs="Calibri"/>
                <w:color w:val="000000" w:themeColor="text1"/>
                <w:lang w:val="en-AU"/>
              </w:rPr>
            </w:pPr>
          </w:p>
        </w:tc>
      </w:tr>
      <w:tr w:rsidR="00D0632A" w14:paraId="2C73257D" w14:textId="77777777" w:rsidTr="00E747A4">
        <w:tc>
          <w:tcPr>
            <w:tcW w:w="10632" w:type="dxa"/>
            <w:gridSpan w:val="2"/>
          </w:tcPr>
          <w:p w14:paraId="2D1BF2B0" w14:textId="77777777" w:rsidR="008E13D2" w:rsidRDefault="008E13D2" w:rsidP="00D0632A">
            <w:pPr>
              <w:spacing w:line="259" w:lineRule="auto"/>
              <w:rPr>
                <w:rFonts w:ascii="Calibri" w:eastAsia="Calibri" w:hAnsi="Calibri" w:cs="Calibri"/>
                <w:b/>
                <w:bCs/>
                <w:color w:val="000000" w:themeColor="text1"/>
                <w:lang w:val="en-AU"/>
              </w:rPr>
            </w:pPr>
          </w:p>
          <w:p w14:paraId="75A08C0A" w14:textId="40D100E4" w:rsidR="34F88DE2" w:rsidRDefault="34F88DE2"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0209DAC4" w14:textId="7D1BFE66" w:rsidR="00D0632A" w:rsidRDefault="00D0632A" w:rsidP="00D0632A">
            <w:pPr>
              <w:spacing w:line="259" w:lineRule="auto"/>
              <w:rPr>
                <w:rFonts w:ascii="Calibri" w:eastAsia="Calibri" w:hAnsi="Calibri" w:cs="Calibri"/>
                <w:b/>
                <w:bCs/>
                <w:color w:val="000000" w:themeColor="text1"/>
                <w:lang w:val="en-AU"/>
              </w:rPr>
            </w:pPr>
          </w:p>
          <w:p w14:paraId="41146B73" w14:textId="4C7D2AFD" w:rsidR="00D0632A" w:rsidRDefault="00D0632A" w:rsidP="00D0632A">
            <w:pPr>
              <w:spacing w:line="259" w:lineRule="auto"/>
              <w:rPr>
                <w:rFonts w:ascii="Calibri" w:eastAsia="Calibri" w:hAnsi="Calibri" w:cs="Calibri"/>
                <w:b/>
                <w:bCs/>
                <w:color w:val="000000" w:themeColor="text1"/>
                <w:lang w:val="en-AU"/>
              </w:rPr>
            </w:pPr>
          </w:p>
        </w:tc>
      </w:tr>
      <w:tr w:rsidR="00D0632A" w14:paraId="445D429D" w14:textId="77777777" w:rsidTr="00E747A4">
        <w:tc>
          <w:tcPr>
            <w:tcW w:w="10632" w:type="dxa"/>
            <w:gridSpan w:val="2"/>
          </w:tcPr>
          <w:p w14:paraId="175A3ABE" w14:textId="7B8A2AAA" w:rsidR="00D0632A" w:rsidRDefault="00D0632A" w:rsidP="00D0632A">
            <w:pPr>
              <w:spacing w:line="259" w:lineRule="auto"/>
              <w:rPr>
                <w:rFonts w:ascii="Calibri" w:eastAsia="Calibri" w:hAnsi="Calibri" w:cs="Calibri"/>
                <w:b/>
                <w:bCs/>
                <w:color w:val="000000" w:themeColor="text1"/>
                <w:lang w:val="en-AU"/>
              </w:rPr>
            </w:pPr>
          </w:p>
          <w:p w14:paraId="6972DCDE" w14:textId="26BCB58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2F16FF9D" w:rsidRPr="00D0632A">
              <w:rPr>
                <w:rFonts w:ascii="Calibri" w:eastAsia="Calibri" w:hAnsi="Calibri" w:cs="Calibri"/>
                <w:b/>
                <w:bCs/>
                <w:color w:val="000000" w:themeColor="text1"/>
                <w:lang w:val="en-AU"/>
              </w:rPr>
              <w:t>:</w:t>
            </w:r>
          </w:p>
          <w:p w14:paraId="5D8417B5" w14:textId="041DD971" w:rsidR="00D0632A" w:rsidRDefault="00D0632A" w:rsidP="00D0632A">
            <w:pPr>
              <w:spacing w:line="259" w:lineRule="auto"/>
              <w:rPr>
                <w:rFonts w:ascii="Calibri" w:eastAsia="Calibri" w:hAnsi="Calibri" w:cs="Calibri"/>
                <w:b/>
                <w:bCs/>
                <w:color w:val="000000" w:themeColor="text1"/>
                <w:lang w:val="en-AU"/>
              </w:rPr>
            </w:pPr>
          </w:p>
          <w:p w14:paraId="177F09BF" w14:textId="4774CFC9" w:rsidR="00D0632A" w:rsidRDefault="00D0632A" w:rsidP="00D0632A">
            <w:pPr>
              <w:spacing w:line="259" w:lineRule="auto"/>
              <w:rPr>
                <w:rFonts w:ascii="Calibri" w:eastAsia="Calibri" w:hAnsi="Calibri" w:cs="Calibri"/>
                <w:b/>
                <w:bCs/>
                <w:color w:val="000000" w:themeColor="text1"/>
                <w:lang w:val="en-AU"/>
              </w:rPr>
            </w:pPr>
          </w:p>
          <w:p w14:paraId="019A3A7C" w14:textId="76086BFD" w:rsidR="00D0632A" w:rsidRDefault="00D0632A" w:rsidP="00D0632A">
            <w:pPr>
              <w:spacing w:line="259" w:lineRule="auto"/>
              <w:rPr>
                <w:rFonts w:ascii="Calibri" w:eastAsia="Calibri" w:hAnsi="Calibri" w:cs="Calibri"/>
                <w:b/>
                <w:bCs/>
                <w:color w:val="000000" w:themeColor="text1"/>
                <w:lang w:val="en-AU"/>
              </w:rPr>
            </w:pPr>
          </w:p>
          <w:p w14:paraId="3C23C19F" w14:textId="42C7BC37" w:rsidR="008E13D2" w:rsidRDefault="008E13D2" w:rsidP="00D0632A">
            <w:pPr>
              <w:spacing w:line="259" w:lineRule="auto"/>
              <w:rPr>
                <w:rFonts w:ascii="Calibri" w:eastAsia="Calibri" w:hAnsi="Calibri" w:cs="Calibri"/>
                <w:b/>
                <w:bCs/>
                <w:color w:val="000000" w:themeColor="text1"/>
                <w:lang w:val="en-AU"/>
              </w:rPr>
            </w:pPr>
          </w:p>
          <w:p w14:paraId="038C6074" w14:textId="3B5CE6C8" w:rsidR="008E13D2" w:rsidRDefault="008E13D2" w:rsidP="00D0632A">
            <w:pPr>
              <w:spacing w:line="259" w:lineRule="auto"/>
              <w:rPr>
                <w:rFonts w:ascii="Calibri" w:eastAsia="Calibri" w:hAnsi="Calibri" w:cs="Calibri"/>
                <w:b/>
                <w:bCs/>
                <w:color w:val="000000" w:themeColor="text1"/>
                <w:lang w:val="en-AU"/>
              </w:rPr>
            </w:pPr>
          </w:p>
          <w:p w14:paraId="760E59AC" w14:textId="77777777" w:rsidR="008E13D2" w:rsidRDefault="008E13D2" w:rsidP="00D0632A">
            <w:pPr>
              <w:spacing w:line="259" w:lineRule="auto"/>
              <w:rPr>
                <w:rFonts w:ascii="Calibri" w:eastAsia="Calibri" w:hAnsi="Calibri" w:cs="Calibri"/>
                <w:b/>
                <w:bCs/>
                <w:color w:val="000000" w:themeColor="text1"/>
                <w:lang w:val="en-AU"/>
              </w:rPr>
            </w:pPr>
          </w:p>
          <w:p w14:paraId="113B7F8D" w14:textId="1D222A18" w:rsidR="00D0632A" w:rsidRDefault="00D0632A" w:rsidP="00D0632A">
            <w:pPr>
              <w:spacing w:line="259" w:lineRule="auto"/>
              <w:rPr>
                <w:rFonts w:ascii="Calibri" w:eastAsia="Calibri" w:hAnsi="Calibri" w:cs="Calibri"/>
                <w:b/>
                <w:bCs/>
                <w:color w:val="000000" w:themeColor="text1"/>
                <w:lang w:val="en-AU"/>
              </w:rPr>
            </w:pPr>
          </w:p>
          <w:p w14:paraId="29545F2E" w14:textId="6CC34C88" w:rsidR="00D0632A" w:rsidRDefault="00D0632A" w:rsidP="00D0632A">
            <w:pPr>
              <w:spacing w:line="259" w:lineRule="auto"/>
              <w:rPr>
                <w:rFonts w:ascii="Calibri" w:eastAsia="Calibri" w:hAnsi="Calibri" w:cs="Calibri"/>
                <w:b/>
                <w:bCs/>
                <w:color w:val="000000" w:themeColor="text1"/>
                <w:lang w:val="en-AU"/>
              </w:rPr>
            </w:pPr>
          </w:p>
        </w:tc>
      </w:tr>
    </w:tbl>
    <w:p w14:paraId="1ED3FF6E" w14:textId="1F932594" w:rsidR="00D0632A" w:rsidRDefault="00D0632A" w:rsidP="00D0632A">
      <w:pPr>
        <w:spacing w:after="0"/>
        <w:rPr>
          <w:rFonts w:ascii="Calibri" w:eastAsia="Calibri" w:hAnsi="Calibri" w:cs="Calibri"/>
          <w:b/>
          <w:bCs/>
          <w:color w:val="000000" w:themeColor="text1"/>
          <w:lang w:val="en-AU"/>
        </w:rPr>
      </w:pPr>
    </w:p>
    <w:p w14:paraId="6B156F9C" w14:textId="3067B380" w:rsidR="008E13D2" w:rsidRDefault="008E13D2" w:rsidP="00D0632A">
      <w:pPr>
        <w:spacing w:after="0"/>
        <w:rPr>
          <w:rFonts w:ascii="Calibri" w:eastAsia="Calibri" w:hAnsi="Calibri" w:cs="Calibri"/>
          <w:b/>
          <w:bCs/>
          <w:color w:val="000000" w:themeColor="text1"/>
          <w:lang w:val="en-AU"/>
        </w:rPr>
      </w:pPr>
    </w:p>
    <w:p w14:paraId="155E0AD9" w14:textId="53D2D609" w:rsidR="008E13D2" w:rsidRDefault="008E13D2" w:rsidP="00D0632A">
      <w:pPr>
        <w:spacing w:after="0"/>
        <w:rPr>
          <w:rFonts w:ascii="Calibri" w:eastAsia="Calibri" w:hAnsi="Calibri" w:cs="Calibri"/>
          <w:b/>
          <w:bCs/>
          <w:color w:val="000000" w:themeColor="text1"/>
          <w:lang w:val="en-AU"/>
        </w:rPr>
      </w:pPr>
    </w:p>
    <w:p w14:paraId="5A6A01BE" w14:textId="2FD1B422" w:rsidR="008E13D2" w:rsidRDefault="008E13D2" w:rsidP="00D0632A">
      <w:pPr>
        <w:spacing w:after="0"/>
        <w:rPr>
          <w:rFonts w:ascii="Calibri" w:eastAsia="Calibri" w:hAnsi="Calibri" w:cs="Calibri"/>
          <w:b/>
          <w:bCs/>
          <w:color w:val="000000" w:themeColor="text1"/>
          <w:lang w:val="en-AU"/>
        </w:rPr>
      </w:pPr>
    </w:p>
    <w:p w14:paraId="1AF85B97" w14:textId="44DE5E29" w:rsidR="008E13D2" w:rsidRDefault="008E13D2" w:rsidP="00D0632A">
      <w:pPr>
        <w:spacing w:after="0"/>
        <w:rPr>
          <w:rFonts w:ascii="Calibri" w:eastAsia="Calibri" w:hAnsi="Calibri" w:cs="Calibri"/>
          <w:b/>
          <w:bCs/>
          <w:color w:val="000000" w:themeColor="text1"/>
          <w:lang w:val="en-AU"/>
        </w:rPr>
      </w:pPr>
    </w:p>
    <w:p w14:paraId="21CF2E7A" w14:textId="2436C129" w:rsidR="008E13D2" w:rsidRDefault="008E13D2" w:rsidP="00D0632A">
      <w:pPr>
        <w:spacing w:after="0"/>
        <w:rPr>
          <w:rFonts w:ascii="Calibri" w:eastAsia="Calibri" w:hAnsi="Calibri" w:cs="Calibri"/>
          <w:b/>
          <w:bCs/>
          <w:color w:val="000000" w:themeColor="text1"/>
          <w:lang w:val="en-AU"/>
        </w:rPr>
      </w:pPr>
    </w:p>
    <w:p w14:paraId="639CF644" w14:textId="17A08DA2" w:rsidR="008E13D2" w:rsidRDefault="008E13D2" w:rsidP="00D0632A">
      <w:pPr>
        <w:spacing w:after="0"/>
        <w:rPr>
          <w:rFonts w:ascii="Calibri" w:eastAsia="Calibri" w:hAnsi="Calibri" w:cs="Calibri"/>
          <w:b/>
          <w:bCs/>
          <w:color w:val="000000" w:themeColor="text1"/>
          <w:lang w:val="en-AU"/>
        </w:rPr>
      </w:pPr>
    </w:p>
    <w:p w14:paraId="05664E28" w14:textId="77777777" w:rsidR="008E13D2" w:rsidRDefault="008E13D2" w:rsidP="00D0632A">
      <w:pPr>
        <w:spacing w:after="0"/>
        <w:rPr>
          <w:rFonts w:ascii="Calibri" w:eastAsia="Calibri" w:hAnsi="Calibri" w:cs="Calibri"/>
          <w:b/>
          <w:bCs/>
          <w:color w:val="000000" w:themeColor="text1"/>
          <w:lang w:val="en-AU"/>
        </w:rPr>
      </w:pPr>
    </w:p>
    <w:p w14:paraId="1AABFB6C" w14:textId="6A2A024C" w:rsidR="3086682E" w:rsidRDefault="3086682E" w:rsidP="3086682E">
      <w:pPr>
        <w:spacing w:after="0"/>
        <w:rPr>
          <w:rFonts w:ascii="Calibri" w:eastAsia="Calibri" w:hAnsi="Calibri" w:cs="Calibri"/>
          <w:b/>
          <w:bCs/>
          <w:color w:val="000000" w:themeColor="text1"/>
          <w:lang w:val="en-AU"/>
        </w:rPr>
      </w:pPr>
    </w:p>
    <w:tbl>
      <w:tblPr>
        <w:tblStyle w:val="TableGrid"/>
        <w:tblW w:w="10915" w:type="dxa"/>
        <w:tblInd w:w="-714" w:type="dxa"/>
        <w:tblLook w:val="06A0" w:firstRow="1" w:lastRow="0" w:firstColumn="1" w:lastColumn="0" w:noHBand="1" w:noVBand="1"/>
      </w:tblPr>
      <w:tblGrid>
        <w:gridCol w:w="2903"/>
        <w:gridCol w:w="8012"/>
      </w:tblGrid>
      <w:tr w:rsidR="00734680" w:rsidRPr="00734680" w14:paraId="38291D8F" w14:textId="77777777" w:rsidTr="00734680">
        <w:tc>
          <w:tcPr>
            <w:tcW w:w="2903" w:type="dxa"/>
            <w:shd w:val="clear" w:color="auto" w:fill="4472C4" w:themeFill="accent1"/>
          </w:tcPr>
          <w:p w14:paraId="50C60F76" w14:textId="5B153CA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lastRenderedPageBreak/>
              <w:t>Session</w:t>
            </w:r>
          </w:p>
        </w:tc>
        <w:tc>
          <w:tcPr>
            <w:tcW w:w="8012" w:type="dxa"/>
            <w:shd w:val="clear" w:color="auto" w:fill="4472C4" w:themeFill="accent1"/>
          </w:tcPr>
          <w:p w14:paraId="0476C10C" w14:textId="47602A74" w:rsidR="6A869389" w:rsidRPr="00734680" w:rsidRDefault="6A869389"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Glaucoma</w:t>
            </w:r>
            <w:r w:rsidR="00F261E5" w:rsidRPr="00734680">
              <w:rPr>
                <w:rFonts w:ascii="Calibri" w:eastAsia="Calibri" w:hAnsi="Calibri" w:cs="Calibri"/>
                <w:color w:val="FFFFFF" w:themeColor="background1"/>
                <w:lang w:val="en-AU"/>
              </w:rPr>
              <w:t xml:space="preserve"> PART 1</w:t>
            </w:r>
            <w:r w:rsidR="009A7D8E" w:rsidRPr="00734680">
              <w:rPr>
                <w:rFonts w:ascii="Calibri" w:eastAsia="Calibri" w:hAnsi="Calibri" w:cs="Calibri"/>
                <w:color w:val="FFFFFF" w:themeColor="background1"/>
                <w:lang w:val="en-AU"/>
              </w:rPr>
              <w:t>:</w:t>
            </w:r>
          </w:p>
          <w:p w14:paraId="65759A77" w14:textId="51512303" w:rsidR="009A7D8E" w:rsidRPr="00734680" w:rsidRDefault="009A7D8E" w:rsidP="00F261E5">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Setting a target IOP</w:t>
            </w:r>
          </w:p>
          <w:p w14:paraId="0700D5D0" w14:textId="2E73FC67" w:rsidR="009A7D8E" w:rsidRPr="00734680" w:rsidRDefault="009A7D8E" w:rsidP="00F261E5">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In a tight corner; A review of Primary Angle Closure Glaucoma</w:t>
            </w:r>
          </w:p>
        </w:tc>
      </w:tr>
      <w:tr w:rsidR="00D0632A" w14:paraId="19BC14D3" w14:textId="77777777" w:rsidTr="00E747A4">
        <w:tc>
          <w:tcPr>
            <w:tcW w:w="2903" w:type="dxa"/>
          </w:tcPr>
          <w:p w14:paraId="0761C3FC"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8012" w:type="dxa"/>
          </w:tcPr>
          <w:p w14:paraId="199C1B44" w14:textId="3FAE4E26" w:rsidR="1727F44E" w:rsidRDefault="1727F44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w:t>
            </w:r>
            <w:r w:rsidR="036F1258" w:rsidRPr="00D0632A">
              <w:rPr>
                <w:rFonts w:ascii="Calibri" w:eastAsia="Calibri" w:hAnsi="Calibri" w:cs="Calibri"/>
                <w:color w:val="000000" w:themeColor="text1"/>
                <w:lang w:val="en-AU"/>
              </w:rPr>
              <w:t>7</w:t>
            </w:r>
            <w:r w:rsidRPr="00D0632A">
              <w:rPr>
                <w:rFonts w:ascii="Calibri" w:eastAsia="Calibri" w:hAnsi="Calibri" w:cs="Calibri"/>
                <w:color w:val="000000" w:themeColor="text1"/>
                <w:lang w:val="en-AU"/>
              </w:rPr>
              <w:t>/3/2021</w:t>
            </w:r>
          </w:p>
        </w:tc>
      </w:tr>
      <w:tr w:rsidR="00D0632A" w14:paraId="21EAA24C" w14:textId="77777777" w:rsidTr="00E747A4">
        <w:tc>
          <w:tcPr>
            <w:tcW w:w="2903" w:type="dxa"/>
          </w:tcPr>
          <w:p w14:paraId="0F93F19A"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8012" w:type="dxa"/>
          </w:tcPr>
          <w:p w14:paraId="04DF5E61" w14:textId="253086CC" w:rsidR="4ED0741D" w:rsidRDefault="4ED0741D"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Joshua Hann </w:t>
            </w:r>
          </w:p>
          <w:p w14:paraId="337CACC6" w14:textId="440683C7" w:rsidR="4ED0741D" w:rsidRDefault="4ED0741D"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BSc (Adel), MBBS (Syd), FRANZCO </w:t>
            </w:r>
          </w:p>
          <w:p w14:paraId="1E3BA45B" w14:textId="3F78CA97" w:rsidR="00D0632A" w:rsidRDefault="00D0632A" w:rsidP="00D0632A">
            <w:pPr>
              <w:rPr>
                <w:rFonts w:ascii="Calibri" w:eastAsia="Calibri" w:hAnsi="Calibri" w:cs="Calibri"/>
                <w:color w:val="000000" w:themeColor="text1"/>
                <w:lang w:val="en-AU"/>
              </w:rPr>
            </w:pPr>
          </w:p>
          <w:p w14:paraId="660EEF85" w14:textId="634C8623" w:rsidR="4ED0741D" w:rsidRDefault="4ED0741D"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Guy D'Mellow </w:t>
            </w:r>
          </w:p>
          <w:p w14:paraId="6146CC43" w14:textId="14CF7452" w:rsidR="4ED0741D" w:rsidRDefault="4ED0741D"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MB, BS (HONS), FRANZCO, FRACS</w:t>
            </w:r>
          </w:p>
        </w:tc>
      </w:tr>
      <w:tr w:rsidR="00D0632A" w14:paraId="06C7FD89" w14:textId="77777777" w:rsidTr="00E747A4">
        <w:tc>
          <w:tcPr>
            <w:tcW w:w="2903" w:type="dxa"/>
          </w:tcPr>
          <w:p w14:paraId="786126AF"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8012" w:type="dxa"/>
          </w:tcPr>
          <w:p w14:paraId="0AD246B7" w14:textId="53EA3F28" w:rsidR="3CF33D2A" w:rsidRDefault="3CF33D2A" w:rsidP="00D0632A">
            <w:pPr>
              <w:rPr>
                <w:rFonts w:ascii="Calibri" w:eastAsia="Calibri" w:hAnsi="Calibri" w:cs="Calibri"/>
                <w:lang w:val="en-AU"/>
              </w:rPr>
            </w:pPr>
            <w:r w:rsidRPr="00D0632A">
              <w:rPr>
                <w:rFonts w:ascii="Calibri" w:eastAsia="Calibri" w:hAnsi="Calibri" w:cs="Calibri"/>
                <w:lang w:val="en-AU"/>
              </w:rPr>
              <w:t xml:space="preserve">Safely setting and adjusting a target IOP. </w:t>
            </w:r>
          </w:p>
          <w:p w14:paraId="36CD80F6" w14:textId="5EC37226" w:rsidR="00D0632A" w:rsidRDefault="00D0632A" w:rsidP="00D0632A">
            <w:pPr>
              <w:rPr>
                <w:rFonts w:ascii="Calibri" w:eastAsia="Calibri" w:hAnsi="Calibri" w:cs="Calibri"/>
                <w:lang w:val="en-AU"/>
              </w:rPr>
            </w:pPr>
          </w:p>
          <w:p w14:paraId="5498D982" w14:textId="49F0E521" w:rsidR="3CF33D2A" w:rsidRDefault="3CF33D2A" w:rsidP="00D0632A">
            <w:pPr>
              <w:rPr>
                <w:rFonts w:ascii="Calibri" w:eastAsia="Calibri" w:hAnsi="Calibri" w:cs="Calibri"/>
                <w:lang w:val="en-AU"/>
              </w:rPr>
            </w:pPr>
            <w:r w:rsidRPr="00D0632A">
              <w:rPr>
                <w:rFonts w:ascii="Calibri" w:eastAsia="Calibri" w:hAnsi="Calibri" w:cs="Calibri"/>
                <w:lang w:val="en-AU"/>
              </w:rPr>
              <w:t>To understand the practical classification of primary angle closure disease and new concepts in its management.</w:t>
            </w:r>
          </w:p>
          <w:p w14:paraId="27BE8DCB" w14:textId="1714EB41" w:rsidR="00D0632A" w:rsidRDefault="00D0632A" w:rsidP="00D0632A">
            <w:pPr>
              <w:rPr>
                <w:rFonts w:ascii="Calibri" w:eastAsia="Calibri" w:hAnsi="Calibri" w:cs="Calibri"/>
                <w:lang w:val="en-AU"/>
              </w:rPr>
            </w:pPr>
          </w:p>
        </w:tc>
      </w:tr>
      <w:tr w:rsidR="00D0632A" w14:paraId="3F677805" w14:textId="77777777" w:rsidTr="00E747A4">
        <w:tc>
          <w:tcPr>
            <w:tcW w:w="2903" w:type="dxa"/>
          </w:tcPr>
          <w:p w14:paraId="7C6CFF23"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8012" w:type="dxa"/>
          </w:tcPr>
          <w:p w14:paraId="04F97CB7" w14:textId="67F44107" w:rsidR="1638FFDE" w:rsidRDefault="1638FFD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A target IOP in the setting of ocular hypertension and glaucoma is very important. This session will cover some of the theory behind IOP levels in regular and normal tension glaucoma, and how that varies the target IOP, in contrast to ocular hypertension. The testing used to gather the relevant data as well as mindfulness of non-glaucomatous optic neuropathy will be discussed, as well as an approach to the therapeutic options in achieving the target IOP and being flexible in adjusting the target as needed. This presentation will also review the current understanding of PACG and new considerations in its management - whilst PACG is less common than POAG it is still responsible for around 30% of all cases of glaucoma globally and causes a higher proportion of blindness.</w:t>
            </w:r>
          </w:p>
        </w:tc>
      </w:tr>
      <w:tr w:rsidR="00D0632A" w14:paraId="4A249672" w14:textId="77777777" w:rsidTr="00E747A4">
        <w:tc>
          <w:tcPr>
            <w:tcW w:w="2903" w:type="dxa"/>
          </w:tcPr>
          <w:p w14:paraId="6C7D6A7E"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8012" w:type="dxa"/>
          </w:tcPr>
          <w:p w14:paraId="4476829E" w14:textId="7AA18E01" w:rsidR="5FE337DD" w:rsidRDefault="5FE337DD"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1 </w:t>
            </w:r>
            <w:r w:rsidR="419444FB" w:rsidRPr="00D0632A">
              <w:rPr>
                <w:rFonts w:ascii="Calibri" w:eastAsia="Calibri" w:hAnsi="Calibri" w:cs="Calibri"/>
                <w:color w:val="000000" w:themeColor="text1"/>
                <w:lang w:val="en-AU"/>
              </w:rPr>
              <w:t xml:space="preserve">hour </w:t>
            </w:r>
          </w:p>
        </w:tc>
      </w:tr>
      <w:tr w:rsidR="00D0632A" w14:paraId="4E0885D8" w14:textId="77777777" w:rsidTr="00E747A4">
        <w:tc>
          <w:tcPr>
            <w:tcW w:w="2903" w:type="dxa"/>
          </w:tcPr>
          <w:p w14:paraId="096AD25D"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8012" w:type="dxa"/>
          </w:tcPr>
          <w:p w14:paraId="24AF83A9" w14:textId="486AC0AD" w:rsidR="7DED6CAE" w:rsidRDefault="7DED6CA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7B760DCA" w14:textId="77777777" w:rsidTr="00E747A4">
        <w:tc>
          <w:tcPr>
            <w:tcW w:w="2903" w:type="dxa"/>
          </w:tcPr>
          <w:p w14:paraId="156F83EF"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8012" w:type="dxa"/>
          </w:tcPr>
          <w:p w14:paraId="12342B88"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68C5486E" w14:textId="77777777" w:rsidTr="00E747A4">
        <w:tc>
          <w:tcPr>
            <w:tcW w:w="2903" w:type="dxa"/>
          </w:tcPr>
          <w:p w14:paraId="420EF69A"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8012" w:type="dxa"/>
          </w:tcPr>
          <w:p w14:paraId="4610F07A"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57337E27" w14:textId="77777777" w:rsidTr="00E747A4">
        <w:tc>
          <w:tcPr>
            <w:tcW w:w="2903" w:type="dxa"/>
          </w:tcPr>
          <w:p w14:paraId="4F1F10F5" w14:textId="2782426D" w:rsidR="71C607CC" w:rsidRDefault="71C607CC"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8012" w:type="dxa"/>
          </w:tcPr>
          <w:p w14:paraId="711844F8" w14:textId="56018C70" w:rsidR="00D0632A" w:rsidRDefault="00D0632A" w:rsidP="00D0632A">
            <w:pPr>
              <w:spacing w:line="259" w:lineRule="auto"/>
              <w:rPr>
                <w:rFonts w:ascii="Calibri" w:eastAsia="Calibri" w:hAnsi="Calibri" w:cs="Calibri"/>
                <w:color w:val="000000" w:themeColor="text1"/>
                <w:lang w:val="en-AU"/>
              </w:rPr>
            </w:pPr>
          </w:p>
        </w:tc>
      </w:tr>
      <w:tr w:rsidR="00D0632A" w14:paraId="33401711" w14:textId="77777777" w:rsidTr="00E747A4">
        <w:tc>
          <w:tcPr>
            <w:tcW w:w="10915" w:type="dxa"/>
            <w:gridSpan w:val="2"/>
          </w:tcPr>
          <w:p w14:paraId="1C53454F" w14:textId="49C554AD" w:rsidR="6C383A7F" w:rsidRDefault="6C383A7F"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24A80C43" w14:textId="4D3E2A51" w:rsidR="00D0632A" w:rsidRDefault="00D0632A" w:rsidP="00D0632A">
            <w:pPr>
              <w:spacing w:line="259" w:lineRule="auto"/>
              <w:rPr>
                <w:rFonts w:ascii="Calibri" w:eastAsia="Calibri" w:hAnsi="Calibri" w:cs="Calibri"/>
                <w:b/>
                <w:bCs/>
                <w:color w:val="000000" w:themeColor="text1"/>
                <w:lang w:val="en-AU"/>
              </w:rPr>
            </w:pPr>
          </w:p>
        </w:tc>
      </w:tr>
      <w:tr w:rsidR="00D0632A" w14:paraId="20573DE8" w14:textId="77777777" w:rsidTr="00E747A4">
        <w:tc>
          <w:tcPr>
            <w:tcW w:w="10915" w:type="dxa"/>
            <w:gridSpan w:val="2"/>
          </w:tcPr>
          <w:p w14:paraId="57795DF9" w14:textId="7B8A2AAA" w:rsidR="00D0632A" w:rsidRDefault="00D0632A" w:rsidP="00D0632A">
            <w:pPr>
              <w:spacing w:line="259" w:lineRule="auto"/>
              <w:rPr>
                <w:rFonts w:ascii="Calibri" w:eastAsia="Calibri" w:hAnsi="Calibri" w:cs="Calibri"/>
                <w:b/>
                <w:bCs/>
                <w:color w:val="000000" w:themeColor="text1"/>
                <w:lang w:val="en-AU"/>
              </w:rPr>
            </w:pPr>
          </w:p>
          <w:p w14:paraId="3733A028" w14:textId="46151AFD"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6071CDD6" w:rsidRPr="00D0632A">
              <w:rPr>
                <w:rFonts w:ascii="Calibri" w:eastAsia="Calibri" w:hAnsi="Calibri" w:cs="Calibri"/>
                <w:b/>
                <w:bCs/>
                <w:color w:val="000000" w:themeColor="text1"/>
                <w:lang w:val="en-AU"/>
              </w:rPr>
              <w:t>:</w:t>
            </w:r>
          </w:p>
          <w:p w14:paraId="24BD4807" w14:textId="77777777" w:rsidR="008E13D2" w:rsidRDefault="008E13D2" w:rsidP="00D0632A">
            <w:pPr>
              <w:spacing w:line="259" w:lineRule="auto"/>
              <w:rPr>
                <w:rFonts w:ascii="Calibri" w:eastAsia="Calibri" w:hAnsi="Calibri" w:cs="Calibri"/>
                <w:b/>
                <w:bCs/>
                <w:color w:val="000000" w:themeColor="text1"/>
                <w:lang w:val="en-AU"/>
              </w:rPr>
            </w:pPr>
          </w:p>
          <w:p w14:paraId="57720347" w14:textId="23CACC2E" w:rsidR="00D0632A" w:rsidRDefault="00D0632A" w:rsidP="00D0632A">
            <w:pPr>
              <w:spacing w:line="259" w:lineRule="auto"/>
              <w:rPr>
                <w:rFonts w:ascii="Calibri" w:eastAsia="Calibri" w:hAnsi="Calibri" w:cs="Calibri"/>
                <w:b/>
                <w:bCs/>
                <w:color w:val="000000" w:themeColor="text1"/>
                <w:lang w:val="en-AU"/>
              </w:rPr>
            </w:pPr>
          </w:p>
          <w:p w14:paraId="1A902E05" w14:textId="259FA0E1" w:rsidR="00D0632A" w:rsidRDefault="00D0632A" w:rsidP="00D0632A">
            <w:pPr>
              <w:spacing w:line="259" w:lineRule="auto"/>
              <w:rPr>
                <w:rFonts w:ascii="Calibri" w:eastAsia="Calibri" w:hAnsi="Calibri" w:cs="Calibri"/>
                <w:b/>
                <w:bCs/>
                <w:color w:val="000000" w:themeColor="text1"/>
                <w:lang w:val="en-AU"/>
              </w:rPr>
            </w:pPr>
          </w:p>
          <w:p w14:paraId="56E68052" w14:textId="1D222A18" w:rsidR="00D0632A" w:rsidRDefault="00D0632A" w:rsidP="00D0632A">
            <w:pPr>
              <w:spacing w:line="259" w:lineRule="auto"/>
              <w:rPr>
                <w:rFonts w:ascii="Calibri" w:eastAsia="Calibri" w:hAnsi="Calibri" w:cs="Calibri"/>
                <w:b/>
                <w:bCs/>
                <w:color w:val="000000" w:themeColor="text1"/>
                <w:lang w:val="en-AU"/>
              </w:rPr>
            </w:pPr>
          </w:p>
          <w:p w14:paraId="13DC6FD3" w14:textId="6CC34C88" w:rsidR="00D0632A" w:rsidRDefault="00D0632A" w:rsidP="00D0632A">
            <w:pPr>
              <w:spacing w:line="259" w:lineRule="auto"/>
              <w:rPr>
                <w:rFonts w:ascii="Calibri" w:eastAsia="Calibri" w:hAnsi="Calibri" w:cs="Calibri"/>
                <w:b/>
                <w:bCs/>
                <w:color w:val="000000" w:themeColor="text1"/>
                <w:lang w:val="en-AU"/>
              </w:rPr>
            </w:pPr>
          </w:p>
        </w:tc>
      </w:tr>
    </w:tbl>
    <w:p w14:paraId="03F9150B" w14:textId="77777777" w:rsidR="00D76AD4" w:rsidRDefault="00D76AD4" w:rsidP="00D0632A">
      <w:pPr>
        <w:rPr>
          <w:rFonts w:ascii="Calibri" w:eastAsia="Calibri" w:hAnsi="Calibri" w:cs="Calibri"/>
          <w:b/>
          <w:bCs/>
          <w:color w:val="000000" w:themeColor="text1"/>
          <w:lang w:val="en-AU"/>
        </w:rPr>
      </w:pPr>
    </w:p>
    <w:p w14:paraId="7C9AA3EB" w14:textId="67A7E42F" w:rsidR="00D0632A" w:rsidRDefault="00D0632A" w:rsidP="00D0632A">
      <w:pPr>
        <w:rPr>
          <w:rFonts w:ascii="Calibri" w:eastAsia="Calibri" w:hAnsi="Calibri" w:cs="Calibri"/>
          <w:b/>
          <w:bCs/>
          <w:color w:val="000000" w:themeColor="text1"/>
          <w:lang w:val="en-AU"/>
        </w:rPr>
      </w:pPr>
    </w:p>
    <w:p w14:paraId="2EE9D9CF" w14:textId="196867F8" w:rsidR="00E747A4" w:rsidRDefault="00E747A4" w:rsidP="00D0632A">
      <w:pPr>
        <w:rPr>
          <w:rFonts w:ascii="Calibri" w:eastAsia="Calibri" w:hAnsi="Calibri" w:cs="Calibri"/>
          <w:b/>
          <w:bCs/>
          <w:color w:val="000000" w:themeColor="text1"/>
          <w:lang w:val="en-AU"/>
        </w:rPr>
      </w:pPr>
    </w:p>
    <w:p w14:paraId="55695BAD" w14:textId="77777777" w:rsidR="00E747A4" w:rsidRDefault="00E747A4" w:rsidP="00D0632A">
      <w:pPr>
        <w:rPr>
          <w:rFonts w:ascii="Calibri" w:eastAsia="Calibri" w:hAnsi="Calibri" w:cs="Calibri"/>
          <w:b/>
          <w:bCs/>
          <w:color w:val="000000" w:themeColor="text1"/>
          <w:lang w:val="en-AU"/>
        </w:rPr>
      </w:pPr>
    </w:p>
    <w:tbl>
      <w:tblPr>
        <w:tblStyle w:val="TableGrid"/>
        <w:tblW w:w="10915" w:type="dxa"/>
        <w:tblInd w:w="-714" w:type="dxa"/>
        <w:tblLook w:val="06A0" w:firstRow="1" w:lastRow="0" w:firstColumn="1" w:lastColumn="0" w:noHBand="1" w:noVBand="1"/>
      </w:tblPr>
      <w:tblGrid>
        <w:gridCol w:w="3487"/>
        <w:gridCol w:w="7428"/>
      </w:tblGrid>
      <w:tr w:rsidR="00734680" w:rsidRPr="00734680" w14:paraId="599227F6" w14:textId="77777777" w:rsidTr="00734680">
        <w:tc>
          <w:tcPr>
            <w:tcW w:w="3487" w:type="dxa"/>
            <w:shd w:val="clear" w:color="auto" w:fill="4472C4" w:themeFill="accent1"/>
          </w:tcPr>
          <w:p w14:paraId="3D3904FD" w14:textId="5B153CA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lastRenderedPageBreak/>
              <w:t>Session</w:t>
            </w:r>
          </w:p>
        </w:tc>
        <w:tc>
          <w:tcPr>
            <w:tcW w:w="7428" w:type="dxa"/>
            <w:shd w:val="clear" w:color="auto" w:fill="4472C4" w:themeFill="accent1"/>
          </w:tcPr>
          <w:p w14:paraId="0EFF8AB9" w14:textId="75A1F45A" w:rsidR="1FB8B086" w:rsidRPr="00734680" w:rsidRDefault="1FB8B086"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 xml:space="preserve">Glaucoma </w:t>
            </w:r>
            <w:r w:rsidR="00F261E5" w:rsidRPr="00734680">
              <w:rPr>
                <w:rFonts w:ascii="Calibri" w:eastAsia="Calibri" w:hAnsi="Calibri" w:cs="Calibri"/>
                <w:color w:val="FFFFFF" w:themeColor="background1"/>
                <w:lang w:val="en-AU"/>
              </w:rPr>
              <w:t>PART 2:</w:t>
            </w:r>
            <w:r w:rsidRPr="00734680">
              <w:rPr>
                <w:rFonts w:ascii="Calibri" w:eastAsia="Calibri" w:hAnsi="Calibri" w:cs="Calibri"/>
                <w:color w:val="FFFFFF" w:themeColor="background1"/>
                <w:lang w:val="en-AU"/>
              </w:rPr>
              <w:t xml:space="preserve"> </w:t>
            </w:r>
          </w:p>
          <w:p w14:paraId="29023CDB" w14:textId="77777777" w:rsidR="00F261E5" w:rsidRPr="00734680" w:rsidRDefault="00F261E5" w:rsidP="00F261E5">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Recent developments in treatment of Glaucoma</w:t>
            </w:r>
          </w:p>
          <w:p w14:paraId="15E266E4" w14:textId="2486949F" w:rsidR="00F261E5" w:rsidRPr="00734680" w:rsidRDefault="00F261E5" w:rsidP="00F261E5">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Glaucoma Management - Lessons From The Coalface!</w:t>
            </w:r>
          </w:p>
        </w:tc>
      </w:tr>
      <w:tr w:rsidR="00D0632A" w14:paraId="2E5B9DA9" w14:textId="77777777" w:rsidTr="00E747A4">
        <w:tc>
          <w:tcPr>
            <w:tcW w:w="3487" w:type="dxa"/>
          </w:tcPr>
          <w:p w14:paraId="257531FB"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428" w:type="dxa"/>
          </w:tcPr>
          <w:p w14:paraId="77CEAEBE" w14:textId="3A9308B9" w:rsidR="4ED92EA4" w:rsidRDefault="4ED92EA4"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w:t>
            </w:r>
            <w:r w:rsidR="1FC25D81" w:rsidRPr="00D0632A">
              <w:rPr>
                <w:rFonts w:ascii="Calibri" w:eastAsia="Calibri" w:hAnsi="Calibri" w:cs="Calibri"/>
                <w:color w:val="000000" w:themeColor="text1"/>
                <w:lang w:val="en-AU"/>
              </w:rPr>
              <w:t>7</w:t>
            </w:r>
            <w:r w:rsidRPr="00D0632A">
              <w:rPr>
                <w:rFonts w:ascii="Calibri" w:eastAsia="Calibri" w:hAnsi="Calibri" w:cs="Calibri"/>
                <w:color w:val="000000" w:themeColor="text1"/>
                <w:lang w:val="en-AU"/>
              </w:rPr>
              <w:t>/3/2021</w:t>
            </w:r>
          </w:p>
        </w:tc>
      </w:tr>
      <w:tr w:rsidR="00D0632A" w14:paraId="762DC82D" w14:textId="77777777" w:rsidTr="00E747A4">
        <w:tc>
          <w:tcPr>
            <w:tcW w:w="3487" w:type="dxa"/>
          </w:tcPr>
          <w:p w14:paraId="2496BC75"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428" w:type="dxa"/>
          </w:tcPr>
          <w:p w14:paraId="5BD12C9C" w14:textId="77777777" w:rsidR="00F261E5" w:rsidRDefault="2C9E704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Frank Howes </w:t>
            </w:r>
          </w:p>
          <w:p w14:paraId="5E870A1E" w14:textId="5A00628A" w:rsidR="2C9E7045" w:rsidRPr="00F261E5" w:rsidRDefault="2C9E7045" w:rsidP="00D0632A">
            <w:pPr>
              <w:rPr>
                <w:rFonts w:ascii="Calibri" w:eastAsia="Calibri" w:hAnsi="Calibri" w:cs="Calibri"/>
                <w:i/>
                <w:iCs/>
                <w:color w:val="000000" w:themeColor="text1"/>
                <w:lang w:val="en-AU"/>
              </w:rPr>
            </w:pPr>
            <w:r w:rsidRPr="00F261E5">
              <w:rPr>
                <w:rFonts w:ascii="Calibri" w:eastAsia="Calibri" w:hAnsi="Calibri" w:cs="Calibri"/>
                <w:i/>
                <w:iCs/>
                <w:color w:val="000000" w:themeColor="text1"/>
                <w:lang w:val="en-AU"/>
              </w:rPr>
              <w:t xml:space="preserve">MBChB MMed FCS FRCS FRCOphth FRANZCO </w:t>
            </w:r>
          </w:p>
          <w:p w14:paraId="1472FAB4" w14:textId="554028D8" w:rsidR="00D0632A" w:rsidRDefault="00D0632A" w:rsidP="00D0632A">
            <w:pPr>
              <w:rPr>
                <w:rFonts w:ascii="Calibri" w:eastAsia="Calibri" w:hAnsi="Calibri" w:cs="Calibri"/>
                <w:color w:val="000000" w:themeColor="text1"/>
                <w:lang w:val="en-AU"/>
              </w:rPr>
            </w:pPr>
          </w:p>
          <w:p w14:paraId="1F9A67CB" w14:textId="77777777" w:rsidR="00F261E5" w:rsidRDefault="2C9E704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Nick Andrew </w:t>
            </w:r>
          </w:p>
          <w:p w14:paraId="7A901860" w14:textId="322DBC37" w:rsidR="2C9E7045" w:rsidRPr="00F261E5" w:rsidRDefault="2C9E7045" w:rsidP="00D0632A">
            <w:pPr>
              <w:rPr>
                <w:rFonts w:ascii="Calibri" w:eastAsia="Calibri" w:hAnsi="Calibri" w:cs="Calibri"/>
                <w:i/>
                <w:iCs/>
                <w:color w:val="000000" w:themeColor="text1"/>
                <w:lang w:val="en-AU"/>
              </w:rPr>
            </w:pPr>
            <w:r w:rsidRPr="00F261E5">
              <w:rPr>
                <w:rFonts w:ascii="Calibri" w:eastAsia="Calibri" w:hAnsi="Calibri" w:cs="Calibri"/>
                <w:i/>
                <w:iCs/>
                <w:color w:val="000000" w:themeColor="text1"/>
                <w:lang w:val="en-AU"/>
              </w:rPr>
              <w:t>MBBS FRANZCO</w:t>
            </w:r>
          </w:p>
        </w:tc>
      </w:tr>
      <w:tr w:rsidR="00D0632A" w14:paraId="0849D78F" w14:textId="77777777" w:rsidTr="00E747A4">
        <w:tc>
          <w:tcPr>
            <w:tcW w:w="3487" w:type="dxa"/>
          </w:tcPr>
          <w:p w14:paraId="065B9F74"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428" w:type="dxa"/>
          </w:tcPr>
          <w:p w14:paraId="141A854A" w14:textId="1ADFCF5B" w:rsidR="3FF7B318" w:rsidRDefault="3FF7B31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Understanding the blend of treatments currently readily available. </w:t>
            </w:r>
          </w:p>
          <w:p w14:paraId="44D5B5C5" w14:textId="48CB6A61" w:rsidR="00D0632A" w:rsidRDefault="00D0632A" w:rsidP="00D0632A">
            <w:pPr>
              <w:rPr>
                <w:rFonts w:ascii="Calibri" w:eastAsia="Calibri" w:hAnsi="Calibri" w:cs="Calibri"/>
                <w:color w:val="000000" w:themeColor="text1"/>
                <w:lang w:val="en-AU"/>
              </w:rPr>
            </w:pPr>
          </w:p>
          <w:p w14:paraId="09515E0E" w14:textId="23500C83" w:rsidR="3FF7B318" w:rsidRDefault="3FF7B31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re-assess some common controversies and misconceptions in glaucoma management.</w:t>
            </w:r>
          </w:p>
        </w:tc>
      </w:tr>
      <w:tr w:rsidR="00D0632A" w14:paraId="1C06FCAF" w14:textId="77777777" w:rsidTr="00E747A4">
        <w:tc>
          <w:tcPr>
            <w:tcW w:w="3487" w:type="dxa"/>
          </w:tcPr>
          <w:p w14:paraId="6AC57F27"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428" w:type="dxa"/>
          </w:tcPr>
          <w:p w14:paraId="2E879225" w14:textId="3702C0D4" w:rsidR="68189998" w:rsidRDefault="6818999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Many surgical treatments have become available over the last 5 years, some have stood the test of time, some less so. As the outcomes of the treatments become better known with time, the management blends of medicine and surgery crystallize against the backdrop of the risk of visual loss from glaucoma, the orbital and ocular surface side effects from drugs, the risk of complication from surgery and the likely degree of benefit from the surgical intervention. This session will also review common glaucoma presentations that eyecare providers see every week, such as ocular hypertension, normal tension glaucoma, and glaucoma suspects. The focus will be on discussing nuances of management that are often overlooked.</w:t>
            </w:r>
          </w:p>
        </w:tc>
      </w:tr>
      <w:tr w:rsidR="00D0632A" w14:paraId="1FBBC539" w14:textId="77777777" w:rsidTr="00E747A4">
        <w:tc>
          <w:tcPr>
            <w:tcW w:w="3487" w:type="dxa"/>
          </w:tcPr>
          <w:p w14:paraId="12304A4E"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428" w:type="dxa"/>
          </w:tcPr>
          <w:p w14:paraId="2D805122" w14:textId="4525B1E8" w:rsidR="5786A7B9" w:rsidRDefault="5786A7B9"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6E3F8376" w14:textId="77777777" w:rsidTr="00E747A4">
        <w:tc>
          <w:tcPr>
            <w:tcW w:w="3487" w:type="dxa"/>
          </w:tcPr>
          <w:p w14:paraId="03DD74A5"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428" w:type="dxa"/>
          </w:tcPr>
          <w:p w14:paraId="031FE32E" w14:textId="2EB3C2A9" w:rsidR="58A3D097" w:rsidRDefault="58A3D097"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0CF57B06" w14:textId="77777777" w:rsidTr="00E747A4">
        <w:tc>
          <w:tcPr>
            <w:tcW w:w="3487" w:type="dxa"/>
          </w:tcPr>
          <w:p w14:paraId="421821C9"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428" w:type="dxa"/>
          </w:tcPr>
          <w:p w14:paraId="7A5AED32"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1721A2A1" w14:textId="77777777" w:rsidTr="00E747A4">
        <w:tc>
          <w:tcPr>
            <w:tcW w:w="3487" w:type="dxa"/>
          </w:tcPr>
          <w:p w14:paraId="28498F36"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428" w:type="dxa"/>
          </w:tcPr>
          <w:p w14:paraId="4AA8EB91"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2184C57E" w14:textId="77777777" w:rsidTr="00E747A4">
        <w:tc>
          <w:tcPr>
            <w:tcW w:w="3487" w:type="dxa"/>
          </w:tcPr>
          <w:p w14:paraId="2EA7529A" w14:textId="78B0BBD7" w:rsidR="7AFFF109" w:rsidRDefault="7AFFF109"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428" w:type="dxa"/>
          </w:tcPr>
          <w:p w14:paraId="314A70A2" w14:textId="06C37114" w:rsidR="00D0632A" w:rsidRDefault="00D0632A" w:rsidP="00D0632A">
            <w:pPr>
              <w:rPr>
                <w:rFonts w:ascii="Calibri" w:eastAsia="Calibri" w:hAnsi="Calibri" w:cs="Calibri"/>
                <w:color w:val="000000" w:themeColor="text1"/>
                <w:lang w:val="en-AU"/>
              </w:rPr>
            </w:pPr>
          </w:p>
        </w:tc>
      </w:tr>
      <w:tr w:rsidR="00D0632A" w14:paraId="00D307B6" w14:textId="77777777" w:rsidTr="00E747A4">
        <w:tc>
          <w:tcPr>
            <w:tcW w:w="10915" w:type="dxa"/>
            <w:gridSpan w:val="2"/>
          </w:tcPr>
          <w:p w14:paraId="4A854024" w14:textId="77777777" w:rsidR="008E13D2" w:rsidRDefault="008E13D2" w:rsidP="00D0632A">
            <w:pPr>
              <w:spacing w:line="259" w:lineRule="auto"/>
              <w:rPr>
                <w:rFonts w:ascii="Calibri" w:eastAsia="Calibri" w:hAnsi="Calibri" w:cs="Calibri"/>
                <w:b/>
                <w:bCs/>
                <w:color w:val="000000" w:themeColor="text1"/>
                <w:lang w:val="en-AU"/>
              </w:rPr>
            </w:pPr>
          </w:p>
          <w:p w14:paraId="1D2BC057" w14:textId="0C80F6B5" w:rsidR="7DEF06F8" w:rsidRDefault="7DEF06F8"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082A112D" w14:textId="2D423612" w:rsidR="00D0632A" w:rsidRDefault="00D0632A" w:rsidP="00D0632A">
            <w:pPr>
              <w:spacing w:line="259" w:lineRule="auto"/>
              <w:rPr>
                <w:rFonts w:ascii="Calibri" w:eastAsia="Calibri" w:hAnsi="Calibri" w:cs="Calibri"/>
                <w:b/>
                <w:bCs/>
                <w:color w:val="000000" w:themeColor="text1"/>
                <w:lang w:val="en-AU"/>
              </w:rPr>
            </w:pPr>
          </w:p>
          <w:p w14:paraId="6EFAE533" w14:textId="2DA940E1" w:rsidR="00D0632A" w:rsidRDefault="00D0632A" w:rsidP="00D0632A">
            <w:pPr>
              <w:spacing w:line="259" w:lineRule="auto"/>
              <w:rPr>
                <w:rFonts w:ascii="Calibri" w:eastAsia="Calibri" w:hAnsi="Calibri" w:cs="Calibri"/>
                <w:b/>
                <w:bCs/>
                <w:color w:val="000000" w:themeColor="text1"/>
                <w:lang w:val="en-AU"/>
              </w:rPr>
            </w:pPr>
          </w:p>
        </w:tc>
      </w:tr>
      <w:tr w:rsidR="00D0632A" w14:paraId="44D6419A" w14:textId="77777777" w:rsidTr="00E747A4">
        <w:tc>
          <w:tcPr>
            <w:tcW w:w="10915" w:type="dxa"/>
            <w:gridSpan w:val="2"/>
          </w:tcPr>
          <w:p w14:paraId="27CB93D0" w14:textId="7B8A2AAA" w:rsidR="00D0632A" w:rsidRDefault="00D0632A" w:rsidP="00D0632A">
            <w:pPr>
              <w:spacing w:line="259" w:lineRule="auto"/>
              <w:rPr>
                <w:rFonts w:ascii="Calibri" w:eastAsia="Calibri" w:hAnsi="Calibri" w:cs="Calibri"/>
                <w:b/>
                <w:bCs/>
                <w:color w:val="000000" w:themeColor="text1"/>
                <w:lang w:val="en-AU"/>
              </w:rPr>
            </w:pPr>
          </w:p>
          <w:p w14:paraId="10B56707" w14:textId="1A81CDE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44DB39BA" w:rsidRPr="00D0632A">
              <w:rPr>
                <w:rFonts w:ascii="Calibri" w:eastAsia="Calibri" w:hAnsi="Calibri" w:cs="Calibri"/>
                <w:b/>
                <w:bCs/>
                <w:color w:val="000000" w:themeColor="text1"/>
                <w:lang w:val="en-AU"/>
              </w:rPr>
              <w:t>:</w:t>
            </w:r>
          </w:p>
          <w:p w14:paraId="4F36C1F7" w14:textId="009C2462" w:rsidR="00D0632A" w:rsidRDefault="00D0632A" w:rsidP="00D0632A">
            <w:pPr>
              <w:spacing w:line="259" w:lineRule="auto"/>
              <w:rPr>
                <w:rFonts w:ascii="Calibri" w:eastAsia="Calibri" w:hAnsi="Calibri" w:cs="Calibri"/>
                <w:b/>
                <w:bCs/>
                <w:color w:val="000000" w:themeColor="text1"/>
                <w:lang w:val="en-AU"/>
              </w:rPr>
            </w:pPr>
          </w:p>
          <w:p w14:paraId="7E5153FB" w14:textId="4E12457F" w:rsidR="00D0632A" w:rsidRDefault="00D0632A" w:rsidP="00D0632A">
            <w:pPr>
              <w:spacing w:line="259" w:lineRule="auto"/>
              <w:rPr>
                <w:rFonts w:ascii="Calibri" w:eastAsia="Calibri" w:hAnsi="Calibri" w:cs="Calibri"/>
                <w:b/>
                <w:bCs/>
                <w:color w:val="000000" w:themeColor="text1"/>
                <w:lang w:val="en-AU"/>
              </w:rPr>
            </w:pPr>
          </w:p>
          <w:p w14:paraId="14729AB0" w14:textId="23CACC2E" w:rsidR="00D0632A" w:rsidRDefault="00D0632A" w:rsidP="00D0632A">
            <w:pPr>
              <w:spacing w:line="259" w:lineRule="auto"/>
              <w:rPr>
                <w:rFonts w:ascii="Calibri" w:eastAsia="Calibri" w:hAnsi="Calibri" w:cs="Calibri"/>
                <w:b/>
                <w:bCs/>
                <w:color w:val="000000" w:themeColor="text1"/>
                <w:lang w:val="en-AU"/>
              </w:rPr>
            </w:pPr>
          </w:p>
          <w:p w14:paraId="7B5DA338" w14:textId="75A5A798" w:rsidR="00D0632A" w:rsidRDefault="00D0632A" w:rsidP="00D0632A">
            <w:pPr>
              <w:spacing w:line="259" w:lineRule="auto"/>
              <w:rPr>
                <w:rFonts w:ascii="Calibri" w:eastAsia="Calibri" w:hAnsi="Calibri" w:cs="Calibri"/>
                <w:b/>
                <w:bCs/>
                <w:color w:val="000000" w:themeColor="text1"/>
                <w:lang w:val="en-AU"/>
              </w:rPr>
            </w:pPr>
          </w:p>
          <w:p w14:paraId="5F697233" w14:textId="1D222A18" w:rsidR="00D0632A" w:rsidRDefault="00D0632A" w:rsidP="00D0632A">
            <w:pPr>
              <w:spacing w:line="259" w:lineRule="auto"/>
              <w:rPr>
                <w:rFonts w:ascii="Calibri" w:eastAsia="Calibri" w:hAnsi="Calibri" w:cs="Calibri"/>
                <w:b/>
                <w:bCs/>
                <w:color w:val="000000" w:themeColor="text1"/>
                <w:lang w:val="en-AU"/>
              </w:rPr>
            </w:pPr>
          </w:p>
          <w:p w14:paraId="68D01C36" w14:textId="6CC34C88" w:rsidR="00D0632A" w:rsidRDefault="00D0632A" w:rsidP="00D0632A">
            <w:pPr>
              <w:spacing w:line="259" w:lineRule="auto"/>
              <w:rPr>
                <w:rFonts w:ascii="Calibri" w:eastAsia="Calibri" w:hAnsi="Calibri" w:cs="Calibri"/>
                <w:b/>
                <w:bCs/>
                <w:color w:val="000000" w:themeColor="text1"/>
                <w:lang w:val="en-AU"/>
              </w:rPr>
            </w:pPr>
          </w:p>
        </w:tc>
      </w:tr>
    </w:tbl>
    <w:p w14:paraId="31D2A09C" w14:textId="527C7CBD" w:rsidR="00D76AD4" w:rsidRDefault="00D76AD4" w:rsidP="3086682E">
      <w:pPr>
        <w:rPr>
          <w:rFonts w:ascii="Calibri" w:eastAsia="Calibri" w:hAnsi="Calibri" w:cs="Calibri"/>
          <w:b/>
          <w:bCs/>
          <w:color w:val="000000" w:themeColor="text1"/>
          <w:lang w:val="en-AU"/>
        </w:rPr>
      </w:pPr>
    </w:p>
    <w:p w14:paraId="0CCA51AE" w14:textId="48AC2CB8" w:rsidR="00E747A4" w:rsidRDefault="00E747A4" w:rsidP="3086682E">
      <w:pPr>
        <w:rPr>
          <w:rFonts w:ascii="Calibri" w:eastAsia="Calibri" w:hAnsi="Calibri" w:cs="Calibri"/>
          <w:b/>
          <w:bCs/>
          <w:color w:val="000000" w:themeColor="text1"/>
          <w:lang w:val="en-AU"/>
        </w:rPr>
      </w:pPr>
    </w:p>
    <w:p w14:paraId="103C64A4" w14:textId="77777777" w:rsidR="00E747A4" w:rsidRDefault="00E747A4" w:rsidP="3086682E">
      <w:pPr>
        <w:rPr>
          <w:rFonts w:ascii="Calibri" w:eastAsia="Calibri" w:hAnsi="Calibri" w:cs="Calibri"/>
          <w:b/>
          <w:bCs/>
          <w:color w:val="000000" w:themeColor="text1"/>
          <w:lang w:val="en-AU"/>
        </w:rPr>
      </w:pPr>
    </w:p>
    <w:tbl>
      <w:tblPr>
        <w:tblStyle w:val="TableGrid"/>
        <w:tblW w:w="10773" w:type="dxa"/>
        <w:tblInd w:w="-572" w:type="dxa"/>
        <w:tblLook w:val="06A0" w:firstRow="1" w:lastRow="0" w:firstColumn="1" w:lastColumn="0" w:noHBand="1" w:noVBand="1"/>
      </w:tblPr>
      <w:tblGrid>
        <w:gridCol w:w="3345"/>
        <w:gridCol w:w="7428"/>
      </w:tblGrid>
      <w:tr w:rsidR="00734680" w:rsidRPr="00734680" w14:paraId="53C421DF" w14:textId="77777777" w:rsidTr="00734680">
        <w:tc>
          <w:tcPr>
            <w:tcW w:w="3345" w:type="dxa"/>
            <w:shd w:val="clear" w:color="auto" w:fill="4472C4" w:themeFill="accent1"/>
          </w:tcPr>
          <w:p w14:paraId="4826B890" w14:textId="5B153CA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lastRenderedPageBreak/>
              <w:t>Session</w:t>
            </w:r>
          </w:p>
        </w:tc>
        <w:tc>
          <w:tcPr>
            <w:tcW w:w="7428" w:type="dxa"/>
            <w:shd w:val="clear" w:color="auto" w:fill="4472C4" w:themeFill="accent1"/>
          </w:tcPr>
          <w:p w14:paraId="7DC0A593" w14:textId="77777777" w:rsidR="00F261E5" w:rsidRPr="00734680" w:rsidRDefault="62D1E85C"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 xml:space="preserve">Contact Lenses </w:t>
            </w:r>
            <w:r w:rsidR="00F261E5" w:rsidRPr="00734680">
              <w:rPr>
                <w:rFonts w:ascii="Calibri" w:eastAsia="Calibri" w:hAnsi="Calibri" w:cs="Calibri"/>
                <w:color w:val="FFFFFF" w:themeColor="background1"/>
                <w:lang w:val="en-AU"/>
              </w:rPr>
              <w:t>PART 1:</w:t>
            </w:r>
          </w:p>
          <w:p w14:paraId="776E3E44" w14:textId="77777777" w:rsidR="00F261E5" w:rsidRPr="00734680" w:rsidRDefault="00F261E5" w:rsidP="00F261E5">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 xml:space="preserve">Taming the Presbyope in Contact Lenses  </w:t>
            </w:r>
          </w:p>
          <w:p w14:paraId="55A1C5D8" w14:textId="35A67C17" w:rsidR="00F261E5" w:rsidRPr="00734680" w:rsidRDefault="00F261E5" w:rsidP="00F261E5">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Myopia control contact lenses: cases, considerations and conversations</w:t>
            </w:r>
          </w:p>
        </w:tc>
      </w:tr>
      <w:tr w:rsidR="00D0632A" w14:paraId="6FCECD47" w14:textId="77777777" w:rsidTr="008E13D2">
        <w:tc>
          <w:tcPr>
            <w:tcW w:w="3345" w:type="dxa"/>
          </w:tcPr>
          <w:p w14:paraId="65F7692F"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428" w:type="dxa"/>
          </w:tcPr>
          <w:p w14:paraId="6008059C" w14:textId="0B1968EB" w:rsidR="0F2A213F" w:rsidRDefault="0F2A213F"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27/3/2021</w:t>
            </w:r>
          </w:p>
        </w:tc>
      </w:tr>
      <w:tr w:rsidR="00D0632A" w14:paraId="6ABEE746" w14:textId="77777777" w:rsidTr="008E13D2">
        <w:tc>
          <w:tcPr>
            <w:tcW w:w="3345" w:type="dxa"/>
          </w:tcPr>
          <w:p w14:paraId="0D641E9E"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428" w:type="dxa"/>
          </w:tcPr>
          <w:p w14:paraId="631B92EA" w14:textId="135B9FBE" w:rsidR="0B687ABC" w:rsidRDefault="0B687ABC"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Mark Hinds </w:t>
            </w:r>
          </w:p>
          <w:p w14:paraId="48AA24A2" w14:textId="3A94FF83" w:rsidR="0B687ABC" w:rsidRDefault="0B687ABC" w:rsidP="00D0632A">
            <w:pPr>
              <w:rPr>
                <w:rFonts w:ascii="Calibri" w:eastAsia="Calibri" w:hAnsi="Calibri" w:cs="Calibri"/>
                <w:i/>
                <w:iCs/>
                <w:color w:val="000000" w:themeColor="text1"/>
                <w:lang w:val="en-AU"/>
              </w:rPr>
            </w:pPr>
            <w:r w:rsidRPr="00D0632A">
              <w:rPr>
                <w:rFonts w:ascii="Calibri" w:eastAsia="Calibri" w:hAnsi="Calibri" w:cs="Calibri"/>
                <w:color w:val="000000" w:themeColor="text1"/>
                <w:lang w:val="en-AU"/>
              </w:rPr>
              <w:t>B</w:t>
            </w:r>
            <w:r w:rsidRPr="00D0632A">
              <w:rPr>
                <w:rFonts w:ascii="Calibri" w:eastAsia="Calibri" w:hAnsi="Calibri" w:cs="Calibri"/>
                <w:i/>
                <w:iCs/>
                <w:color w:val="000000" w:themeColor="text1"/>
                <w:lang w:val="en-AU"/>
              </w:rPr>
              <w:t xml:space="preserve">ScApp(Optom), GradCertOcTher, </w:t>
            </w:r>
          </w:p>
          <w:p w14:paraId="10A026A0" w14:textId="33ABDAF6" w:rsidR="0B687ABC" w:rsidRDefault="0B687ABC"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BScApp(HMS), P/G BScHons, FBCLA (Manchester) </w:t>
            </w:r>
          </w:p>
          <w:p w14:paraId="29B9198F" w14:textId="763AF3FF" w:rsidR="00D0632A" w:rsidRDefault="00D0632A" w:rsidP="00D0632A">
            <w:pPr>
              <w:rPr>
                <w:rFonts w:ascii="Calibri" w:eastAsia="Calibri" w:hAnsi="Calibri" w:cs="Calibri"/>
                <w:color w:val="000000" w:themeColor="text1"/>
                <w:lang w:val="en-AU"/>
              </w:rPr>
            </w:pPr>
          </w:p>
          <w:p w14:paraId="1CDA791A" w14:textId="616EDF7F" w:rsidR="0B687ABC" w:rsidRDefault="0B687ABC"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Kylie McNeill </w:t>
            </w:r>
          </w:p>
          <w:p w14:paraId="6EE68FAC" w14:textId="42CFD1A3" w:rsidR="0B687ABC" w:rsidRDefault="0B687ABC"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BAppSc(Optom)(Hons) GradCertOcTher FBCLA CASA-CO</w:t>
            </w:r>
          </w:p>
        </w:tc>
      </w:tr>
      <w:tr w:rsidR="00D0632A" w14:paraId="00A1F35B" w14:textId="77777777" w:rsidTr="008E13D2">
        <w:tc>
          <w:tcPr>
            <w:tcW w:w="3345" w:type="dxa"/>
          </w:tcPr>
          <w:p w14:paraId="641056A3"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428" w:type="dxa"/>
          </w:tcPr>
          <w:p w14:paraId="39981F3B" w14:textId="14884234" w:rsidR="60ED3F1C" w:rsidRDefault="60ED3F1C"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Strategies to optimise success with contact lenses for the presbyopic market. </w:t>
            </w:r>
          </w:p>
          <w:p w14:paraId="4E66AA88" w14:textId="7331F71A" w:rsidR="00D0632A" w:rsidRDefault="00D0632A" w:rsidP="00D0632A">
            <w:pPr>
              <w:rPr>
                <w:rFonts w:ascii="Calibri" w:eastAsia="Calibri" w:hAnsi="Calibri" w:cs="Calibri"/>
                <w:color w:val="000000" w:themeColor="text1"/>
                <w:lang w:val="en-AU"/>
              </w:rPr>
            </w:pPr>
          </w:p>
          <w:p w14:paraId="75CC604E" w14:textId="34A46ADF" w:rsidR="60ED3F1C" w:rsidRDefault="60ED3F1C"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Review available contact lenses for myopia control and their evidence base, and learn how to implement prescribing them in practice.</w:t>
            </w:r>
          </w:p>
        </w:tc>
      </w:tr>
      <w:tr w:rsidR="00D0632A" w14:paraId="41944A30" w14:textId="77777777" w:rsidTr="008E13D2">
        <w:tc>
          <w:tcPr>
            <w:tcW w:w="3345" w:type="dxa"/>
          </w:tcPr>
          <w:p w14:paraId="5C536CAB"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428" w:type="dxa"/>
          </w:tcPr>
          <w:p w14:paraId="45C2AC40" w14:textId="1A531577" w:rsidR="00F61BD8" w:rsidRDefault="00F61BD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This session will provide insights into the presbyopic journey. Attempting to deal with presbyopes and some of their many issues with the aim of getting a plan of attack to optimise success with contact lenses. Perhaps those of us not presbyopic yet will gain some insight into what we all will go through unless we are hopefully saved by pharmaceutical development and intervention? They have been psychologically scarred by growing up with fluro leg warmers, no internet, the cassette Walkman and Wham! This patient is spending their money on botox, fillers, tans, lashes, fast cars, and carbon bicycles to hold onto their youth. Perhaps we are missing out on this practice building opportunity by not answering their vision needs? Sit back and enjoy the journey through this light-hearted discussion leading into possibly more scientific presentations during the day. This session will also focus on contact lens prescribing for myopia control, providing updates and an overview of available lens designs as well as practical tips to aid in the conversation between parent, patient and practitioner. Case-based prescribing considerations and the practicalities of implementing this form of myopia control into modern optometry practice will also be discussed.</w:t>
            </w:r>
          </w:p>
        </w:tc>
      </w:tr>
      <w:tr w:rsidR="00D0632A" w14:paraId="273F0867" w14:textId="77777777" w:rsidTr="008E13D2">
        <w:tc>
          <w:tcPr>
            <w:tcW w:w="3345" w:type="dxa"/>
          </w:tcPr>
          <w:p w14:paraId="25FA6773"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428" w:type="dxa"/>
          </w:tcPr>
          <w:p w14:paraId="7822C8F1" w14:textId="51522644" w:rsidR="2B442FE5" w:rsidRDefault="2B442FE5"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227393E3" w14:textId="77777777" w:rsidTr="008E13D2">
        <w:tc>
          <w:tcPr>
            <w:tcW w:w="3345" w:type="dxa"/>
          </w:tcPr>
          <w:p w14:paraId="4ED84E87"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428" w:type="dxa"/>
          </w:tcPr>
          <w:p w14:paraId="5BA3F1BB" w14:textId="4CB1CB2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12F0697D" w14:textId="77777777" w:rsidTr="008E13D2">
        <w:tc>
          <w:tcPr>
            <w:tcW w:w="3345" w:type="dxa"/>
          </w:tcPr>
          <w:p w14:paraId="06FFE408"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428" w:type="dxa"/>
          </w:tcPr>
          <w:p w14:paraId="7A2D361B"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057B3581" w14:textId="77777777" w:rsidTr="008E13D2">
        <w:tc>
          <w:tcPr>
            <w:tcW w:w="3345" w:type="dxa"/>
          </w:tcPr>
          <w:p w14:paraId="36B06A55"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428" w:type="dxa"/>
          </w:tcPr>
          <w:p w14:paraId="2ECD3A78"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44E9D81C" w14:textId="77777777" w:rsidTr="008E13D2">
        <w:tc>
          <w:tcPr>
            <w:tcW w:w="3345" w:type="dxa"/>
          </w:tcPr>
          <w:p w14:paraId="031326DE" w14:textId="55487F83" w:rsidR="7B1822BB" w:rsidRDefault="7B1822BB"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 –demand?</w:t>
            </w:r>
          </w:p>
        </w:tc>
        <w:tc>
          <w:tcPr>
            <w:tcW w:w="7428" w:type="dxa"/>
          </w:tcPr>
          <w:p w14:paraId="4375A947" w14:textId="74036F0B" w:rsidR="00D0632A" w:rsidRDefault="00D0632A" w:rsidP="00D0632A">
            <w:pPr>
              <w:spacing w:line="259" w:lineRule="auto"/>
              <w:rPr>
                <w:rFonts w:ascii="Calibri" w:eastAsia="Calibri" w:hAnsi="Calibri" w:cs="Calibri"/>
                <w:color w:val="000000" w:themeColor="text1"/>
                <w:lang w:val="en-AU"/>
              </w:rPr>
            </w:pPr>
          </w:p>
        </w:tc>
      </w:tr>
      <w:tr w:rsidR="00D0632A" w14:paraId="666610B6" w14:textId="77777777" w:rsidTr="008E13D2">
        <w:tc>
          <w:tcPr>
            <w:tcW w:w="10773" w:type="dxa"/>
            <w:gridSpan w:val="2"/>
          </w:tcPr>
          <w:p w14:paraId="343FD839" w14:textId="6E55233C" w:rsidR="3A442635" w:rsidRDefault="3A442635"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23B3EC74" w14:textId="4435EE94" w:rsidR="00D0632A" w:rsidRDefault="00D0632A" w:rsidP="00D0632A">
            <w:pPr>
              <w:spacing w:line="259" w:lineRule="auto"/>
              <w:rPr>
                <w:rFonts w:ascii="Calibri" w:eastAsia="Calibri" w:hAnsi="Calibri" w:cs="Calibri"/>
                <w:b/>
                <w:bCs/>
                <w:color w:val="000000" w:themeColor="text1"/>
                <w:lang w:val="en-AU"/>
              </w:rPr>
            </w:pPr>
          </w:p>
        </w:tc>
      </w:tr>
      <w:tr w:rsidR="00D0632A" w14:paraId="6B447905" w14:textId="77777777" w:rsidTr="008E13D2">
        <w:tc>
          <w:tcPr>
            <w:tcW w:w="10773" w:type="dxa"/>
            <w:gridSpan w:val="2"/>
          </w:tcPr>
          <w:p w14:paraId="56C2F70E" w14:textId="7B8A2AAA" w:rsidR="00D0632A" w:rsidRDefault="00D0632A" w:rsidP="00D0632A">
            <w:pPr>
              <w:spacing w:line="259" w:lineRule="auto"/>
              <w:rPr>
                <w:rFonts w:ascii="Calibri" w:eastAsia="Calibri" w:hAnsi="Calibri" w:cs="Calibri"/>
                <w:b/>
                <w:bCs/>
                <w:color w:val="000000" w:themeColor="text1"/>
                <w:lang w:val="en-AU"/>
              </w:rPr>
            </w:pPr>
          </w:p>
          <w:p w14:paraId="2BC54750" w14:textId="292524C1"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5C971F93" w:rsidRPr="00D0632A">
              <w:rPr>
                <w:rFonts w:ascii="Calibri" w:eastAsia="Calibri" w:hAnsi="Calibri" w:cs="Calibri"/>
                <w:b/>
                <w:bCs/>
                <w:color w:val="000000" w:themeColor="text1"/>
                <w:lang w:val="en-AU"/>
              </w:rPr>
              <w:t>:</w:t>
            </w:r>
          </w:p>
          <w:p w14:paraId="7AA4CD71" w14:textId="4B5C7263" w:rsidR="00D0632A" w:rsidRDefault="00D0632A" w:rsidP="00D0632A">
            <w:pPr>
              <w:spacing w:line="259" w:lineRule="auto"/>
              <w:rPr>
                <w:rFonts w:ascii="Calibri" w:eastAsia="Calibri" w:hAnsi="Calibri" w:cs="Calibri"/>
                <w:b/>
                <w:bCs/>
                <w:color w:val="000000" w:themeColor="text1"/>
                <w:lang w:val="en-AU"/>
              </w:rPr>
            </w:pPr>
          </w:p>
          <w:p w14:paraId="2B249309" w14:textId="77777777" w:rsidR="008E13D2" w:rsidRDefault="008E13D2" w:rsidP="00D0632A">
            <w:pPr>
              <w:spacing w:line="259" w:lineRule="auto"/>
              <w:rPr>
                <w:rFonts w:ascii="Calibri" w:eastAsia="Calibri" w:hAnsi="Calibri" w:cs="Calibri"/>
                <w:b/>
                <w:bCs/>
                <w:color w:val="000000" w:themeColor="text1"/>
                <w:lang w:val="en-AU"/>
              </w:rPr>
            </w:pPr>
          </w:p>
          <w:p w14:paraId="4081CC86" w14:textId="77777777" w:rsidR="00D0632A" w:rsidRDefault="00D0632A" w:rsidP="00D0632A">
            <w:pPr>
              <w:spacing w:line="259" w:lineRule="auto"/>
              <w:rPr>
                <w:rFonts w:ascii="Calibri" w:eastAsia="Calibri" w:hAnsi="Calibri" w:cs="Calibri"/>
                <w:b/>
                <w:bCs/>
                <w:color w:val="000000" w:themeColor="text1"/>
                <w:lang w:val="en-AU"/>
              </w:rPr>
            </w:pPr>
          </w:p>
          <w:p w14:paraId="1AFC3C05" w14:textId="4E8FFB62" w:rsidR="008E13D2" w:rsidRDefault="008E13D2" w:rsidP="00D0632A">
            <w:pPr>
              <w:spacing w:line="259" w:lineRule="auto"/>
              <w:rPr>
                <w:rFonts w:ascii="Calibri" w:eastAsia="Calibri" w:hAnsi="Calibri" w:cs="Calibri"/>
                <w:b/>
                <w:bCs/>
                <w:color w:val="000000" w:themeColor="text1"/>
                <w:lang w:val="en-AU"/>
              </w:rPr>
            </w:pPr>
          </w:p>
        </w:tc>
      </w:tr>
    </w:tbl>
    <w:p w14:paraId="0FE69478" w14:textId="77777777" w:rsidR="00D76AD4" w:rsidRDefault="00D76AD4" w:rsidP="3086682E"/>
    <w:tbl>
      <w:tblPr>
        <w:tblStyle w:val="TableGrid"/>
        <w:tblW w:w="10632" w:type="dxa"/>
        <w:tblInd w:w="-431" w:type="dxa"/>
        <w:tblLook w:val="06A0" w:firstRow="1" w:lastRow="0" w:firstColumn="1" w:lastColumn="0" w:noHBand="1" w:noVBand="1"/>
      </w:tblPr>
      <w:tblGrid>
        <w:gridCol w:w="3204"/>
        <w:gridCol w:w="7428"/>
      </w:tblGrid>
      <w:tr w:rsidR="00734680" w:rsidRPr="00734680" w14:paraId="30B76CAB" w14:textId="77777777" w:rsidTr="00734680">
        <w:tc>
          <w:tcPr>
            <w:tcW w:w="3204" w:type="dxa"/>
            <w:shd w:val="clear" w:color="auto" w:fill="4472C4" w:themeFill="accent1"/>
          </w:tcPr>
          <w:p w14:paraId="149DDFEA" w14:textId="5B153CA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lastRenderedPageBreak/>
              <w:t>Session</w:t>
            </w:r>
          </w:p>
        </w:tc>
        <w:tc>
          <w:tcPr>
            <w:tcW w:w="7428" w:type="dxa"/>
            <w:shd w:val="clear" w:color="auto" w:fill="4472C4" w:themeFill="accent1"/>
          </w:tcPr>
          <w:p w14:paraId="4336D57C" w14:textId="77777777" w:rsidR="72F98695" w:rsidRPr="00734680" w:rsidRDefault="72F98695"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 xml:space="preserve">Contact Lenses </w:t>
            </w:r>
            <w:r w:rsidR="00F261E5" w:rsidRPr="00734680">
              <w:rPr>
                <w:rFonts w:ascii="Calibri" w:eastAsia="Calibri" w:hAnsi="Calibri" w:cs="Calibri"/>
                <w:color w:val="FFFFFF" w:themeColor="background1"/>
                <w:lang w:val="en-AU"/>
              </w:rPr>
              <w:t>PART 2:</w:t>
            </w:r>
          </w:p>
          <w:p w14:paraId="66825B8E" w14:textId="77777777" w:rsidR="00F261E5" w:rsidRPr="00734680" w:rsidRDefault="00F261E5" w:rsidP="00F261E5">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Alcon - Are You Sitting Comfortably?</w:t>
            </w:r>
          </w:p>
          <w:p w14:paraId="2C98C52D" w14:textId="1B93C688" w:rsidR="00F261E5" w:rsidRPr="00734680" w:rsidRDefault="00F261E5" w:rsidP="00F261E5">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Corneal Topography Capture and Interpretation</w:t>
            </w:r>
          </w:p>
        </w:tc>
      </w:tr>
      <w:tr w:rsidR="00D0632A" w14:paraId="19C7D3FA" w14:textId="77777777" w:rsidTr="008E13D2">
        <w:tc>
          <w:tcPr>
            <w:tcW w:w="3204" w:type="dxa"/>
          </w:tcPr>
          <w:p w14:paraId="5BA2855C"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428" w:type="dxa"/>
          </w:tcPr>
          <w:p w14:paraId="05135D9A" w14:textId="2679E0A0" w:rsidR="78F9CB3D" w:rsidRDefault="78F9CB3D"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27/3/2021</w:t>
            </w:r>
          </w:p>
        </w:tc>
      </w:tr>
      <w:tr w:rsidR="00D0632A" w14:paraId="010111DE" w14:textId="77777777" w:rsidTr="008E13D2">
        <w:tc>
          <w:tcPr>
            <w:tcW w:w="3204" w:type="dxa"/>
          </w:tcPr>
          <w:p w14:paraId="5EFA35CE"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428" w:type="dxa"/>
          </w:tcPr>
          <w:p w14:paraId="230D099F" w14:textId="72F6AF02" w:rsidR="00D0632A" w:rsidRDefault="00F261E5" w:rsidP="00D0632A">
            <w:pPr>
              <w:rPr>
                <w:rFonts w:ascii="Calibri" w:eastAsia="Calibri" w:hAnsi="Calibri" w:cs="Calibri"/>
                <w:color w:val="000000" w:themeColor="text1"/>
                <w:lang w:val="en-AU"/>
              </w:rPr>
            </w:pPr>
            <w:r w:rsidRPr="00F261E5">
              <w:rPr>
                <w:rFonts w:ascii="Calibri" w:eastAsia="Calibri" w:hAnsi="Calibri" w:cs="Calibri"/>
                <w:color w:val="000000" w:themeColor="text1"/>
                <w:lang w:val="en-AU"/>
              </w:rPr>
              <w:t>Helen Gleave</w:t>
            </w:r>
          </w:p>
          <w:p w14:paraId="7CA4E086" w14:textId="77777777" w:rsidR="00F261E5" w:rsidRDefault="00F261E5" w:rsidP="00D0632A">
            <w:pPr>
              <w:rPr>
                <w:rFonts w:ascii="Calibri" w:eastAsia="Calibri" w:hAnsi="Calibri" w:cs="Calibri"/>
                <w:color w:val="000000" w:themeColor="text1"/>
                <w:lang w:val="en-AU"/>
              </w:rPr>
            </w:pPr>
          </w:p>
          <w:p w14:paraId="0BCFBC42" w14:textId="41C8B746" w:rsidR="7D6B14DE" w:rsidRDefault="7D6B14D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Celia Bloxsom </w:t>
            </w:r>
          </w:p>
          <w:p w14:paraId="05302ED8" w14:textId="69259BB6" w:rsidR="7D6B14DE" w:rsidRDefault="7D6B14DE"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 App Sci (Optom) Hons, Grad Cert Oc Therap, FIAOMC</w:t>
            </w:r>
          </w:p>
        </w:tc>
      </w:tr>
      <w:tr w:rsidR="00D0632A" w14:paraId="0F96FFE0" w14:textId="77777777" w:rsidTr="008E13D2">
        <w:tc>
          <w:tcPr>
            <w:tcW w:w="3204" w:type="dxa"/>
          </w:tcPr>
          <w:p w14:paraId="58E46DBF"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428" w:type="dxa"/>
          </w:tcPr>
          <w:p w14:paraId="61F120A3" w14:textId="0940D540" w:rsidR="0DFC78BB" w:rsidRDefault="0DFC78BB"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Understand how dry eye affects the mucin layer and glycocalyx. </w:t>
            </w:r>
          </w:p>
          <w:p w14:paraId="75B41786" w14:textId="60B7E251" w:rsidR="00D0632A" w:rsidRDefault="00D0632A" w:rsidP="00D0632A">
            <w:pPr>
              <w:rPr>
                <w:rFonts w:ascii="Calibri" w:eastAsia="Calibri" w:hAnsi="Calibri" w:cs="Calibri"/>
                <w:color w:val="000000" w:themeColor="text1"/>
                <w:lang w:val="en-AU"/>
              </w:rPr>
            </w:pPr>
          </w:p>
          <w:p w14:paraId="59B5DC4C" w14:textId="774A3360" w:rsidR="0DFC78BB" w:rsidRDefault="0DFC78BB"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Discuss the latest developments in topographers and how to get the best results in practice.</w:t>
            </w:r>
          </w:p>
        </w:tc>
      </w:tr>
      <w:tr w:rsidR="00D0632A" w14:paraId="33AD6369" w14:textId="77777777" w:rsidTr="008E13D2">
        <w:tc>
          <w:tcPr>
            <w:tcW w:w="3204" w:type="dxa"/>
          </w:tcPr>
          <w:p w14:paraId="34479EB4"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428" w:type="dxa"/>
          </w:tcPr>
          <w:p w14:paraId="4790F750" w14:textId="3A13A86A" w:rsidR="2CF3B2E2" w:rsidRDefault="2CF3B2E2"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Everyday activities are impacted by dry, uncomfortable eyes. This presentation will discuss the impact of an unstable tear film on the mucin layer and glycocalyx. Insights gained from dry eye sufferers will be presented and how innovation in lubricant eye drops enhances relief and compliance. Additionally, topography capture has a dramatic effect upon the success of specialty contact lens fitting, especially when designing lenses in new software programmes for scleral and orthokeratology lenses. This presentation focusses on the differences between topographers and how to optomise success by enhancing the capture of images on these devices. This practical session will also show case reports of what happens when lenses are designed with inaccurate topography and the difference that optimised captures can make.</w:t>
            </w:r>
          </w:p>
        </w:tc>
      </w:tr>
      <w:tr w:rsidR="00D0632A" w14:paraId="637622C6" w14:textId="77777777" w:rsidTr="008E13D2">
        <w:tc>
          <w:tcPr>
            <w:tcW w:w="3204" w:type="dxa"/>
          </w:tcPr>
          <w:p w14:paraId="511905FD"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428" w:type="dxa"/>
          </w:tcPr>
          <w:p w14:paraId="3F9025AC" w14:textId="0CAD349B" w:rsidR="791C62FF" w:rsidRDefault="791C62FF"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1 hour </w:t>
            </w:r>
          </w:p>
        </w:tc>
      </w:tr>
      <w:tr w:rsidR="00D0632A" w14:paraId="08600EC2" w14:textId="77777777" w:rsidTr="008E13D2">
        <w:tc>
          <w:tcPr>
            <w:tcW w:w="3204" w:type="dxa"/>
          </w:tcPr>
          <w:p w14:paraId="3E7870E7"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428" w:type="dxa"/>
          </w:tcPr>
          <w:p w14:paraId="30844D9D" w14:textId="4CB1CB2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59756C45" w14:textId="77777777" w:rsidTr="008E13D2">
        <w:tc>
          <w:tcPr>
            <w:tcW w:w="3204" w:type="dxa"/>
          </w:tcPr>
          <w:p w14:paraId="0D4BB4A4"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428" w:type="dxa"/>
          </w:tcPr>
          <w:p w14:paraId="711E8F4D"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5A44C1A0" w14:textId="77777777" w:rsidTr="008E13D2">
        <w:tc>
          <w:tcPr>
            <w:tcW w:w="3204" w:type="dxa"/>
          </w:tcPr>
          <w:p w14:paraId="44E40E6D"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428" w:type="dxa"/>
          </w:tcPr>
          <w:p w14:paraId="71213D15"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193B86FD" w14:textId="77777777" w:rsidTr="008E13D2">
        <w:tc>
          <w:tcPr>
            <w:tcW w:w="3204" w:type="dxa"/>
          </w:tcPr>
          <w:p w14:paraId="1075D6E2" w14:textId="652C70E3" w:rsidR="1F2D0389" w:rsidRDefault="1F2D0389"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428" w:type="dxa"/>
          </w:tcPr>
          <w:p w14:paraId="5011C18F" w14:textId="63AB6C51" w:rsidR="00D0632A" w:rsidRDefault="00D0632A" w:rsidP="00D0632A">
            <w:pPr>
              <w:spacing w:line="259" w:lineRule="auto"/>
              <w:ind w:left="720"/>
              <w:rPr>
                <w:rFonts w:ascii="Calibri" w:eastAsia="Calibri" w:hAnsi="Calibri" w:cs="Calibri"/>
                <w:color w:val="000000" w:themeColor="text1"/>
                <w:lang w:val="en-AU"/>
              </w:rPr>
            </w:pPr>
          </w:p>
        </w:tc>
      </w:tr>
      <w:tr w:rsidR="00D0632A" w14:paraId="28D583A4" w14:textId="77777777" w:rsidTr="008E13D2">
        <w:tc>
          <w:tcPr>
            <w:tcW w:w="10632" w:type="dxa"/>
            <w:gridSpan w:val="2"/>
          </w:tcPr>
          <w:p w14:paraId="7D1E2710" w14:textId="70C68B34" w:rsidR="00453732" w:rsidRDefault="00453732"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tc>
      </w:tr>
      <w:tr w:rsidR="00D0632A" w14:paraId="66C5A5A0" w14:textId="77777777" w:rsidTr="008E13D2">
        <w:tc>
          <w:tcPr>
            <w:tcW w:w="10632" w:type="dxa"/>
            <w:gridSpan w:val="2"/>
          </w:tcPr>
          <w:p w14:paraId="5ED46101" w14:textId="7B8A2AAA" w:rsidR="00D0632A" w:rsidRDefault="00D0632A" w:rsidP="00D0632A">
            <w:pPr>
              <w:spacing w:line="259" w:lineRule="auto"/>
              <w:rPr>
                <w:rFonts w:ascii="Calibri" w:eastAsia="Calibri" w:hAnsi="Calibri" w:cs="Calibri"/>
                <w:b/>
                <w:bCs/>
                <w:color w:val="000000" w:themeColor="text1"/>
                <w:lang w:val="en-AU"/>
              </w:rPr>
            </w:pPr>
          </w:p>
          <w:p w14:paraId="53D36AB9" w14:textId="780B92CA"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6BFE89ED" w:rsidRPr="00D0632A">
              <w:rPr>
                <w:rFonts w:ascii="Calibri" w:eastAsia="Calibri" w:hAnsi="Calibri" w:cs="Calibri"/>
                <w:b/>
                <w:bCs/>
                <w:color w:val="000000" w:themeColor="text1"/>
                <w:lang w:val="en-AU"/>
              </w:rPr>
              <w:t>:</w:t>
            </w:r>
          </w:p>
          <w:p w14:paraId="5254F8EA" w14:textId="3504C76C" w:rsidR="00D0632A" w:rsidRDefault="00D0632A" w:rsidP="00D0632A">
            <w:pPr>
              <w:spacing w:line="259" w:lineRule="auto"/>
              <w:rPr>
                <w:rFonts w:ascii="Calibri" w:eastAsia="Calibri" w:hAnsi="Calibri" w:cs="Calibri"/>
                <w:b/>
                <w:bCs/>
                <w:color w:val="000000" w:themeColor="text1"/>
                <w:lang w:val="en-AU"/>
              </w:rPr>
            </w:pPr>
          </w:p>
          <w:p w14:paraId="565B545B" w14:textId="009C2462" w:rsidR="00D0632A" w:rsidRDefault="00D0632A" w:rsidP="00D0632A">
            <w:pPr>
              <w:spacing w:line="259" w:lineRule="auto"/>
              <w:rPr>
                <w:rFonts w:ascii="Calibri" w:eastAsia="Calibri" w:hAnsi="Calibri" w:cs="Calibri"/>
                <w:b/>
                <w:bCs/>
                <w:color w:val="000000" w:themeColor="text1"/>
                <w:lang w:val="en-AU"/>
              </w:rPr>
            </w:pPr>
          </w:p>
          <w:p w14:paraId="7F6DE605" w14:textId="4E12457F" w:rsidR="00D0632A" w:rsidRDefault="00D0632A" w:rsidP="00D0632A">
            <w:pPr>
              <w:spacing w:line="259" w:lineRule="auto"/>
              <w:rPr>
                <w:rFonts w:ascii="Calibri" w:eastAsia="Calibri" w:hAnsi="Calibri" w:cs="Calibri"/>
                <w:b/>
                <w:bCs/>
                <w:color w:val="000000" w:themeColor="text1"/>
                <w:lang w:val="en-AU"/>
              </w:rPr>
            </w:pPr>
          </w:p>
          <w:p w14:paraId="779F7992" w14:textId="2E49BABD" w:rsidR="00D0632A" w:rsidRDefault="00D0632A" w:rsidP="00D0632A">
            <w:pPr>
              <w:spacing w:line="259" w:lineRule="auto"/>
              <w:rPr>
                <w:rFonts w:ascii="Calibri" w:eastAsia="Calibri" w:hAnsi="Calibri" w:cs="Calibri"/>
                <w:b/>
                <w:bCs/>
                <w:color w:val="000000" w:themeColor="text1"/>
                <w:lang w:val="en-AU"/>
              </w:rPr>
            </w:pPr>
          </w:p>
          <w:p w14:paraId="06139829" w14:textId="041DD971" w:rsidR="00D0632A" w:rsidRDefault="00D0632A" w:rsidP="00D0632A">
            <w:pPr>
              <w:spacing w:line="259" w:lineRule="auto"/>
              <w:rPr>
                <w:rFonts w:ascii="Calibri" w:eastAsia="Calibri" w:hAnsi="Calibri" w:cs="Calibri"/>
                <w:b/>
                <w:bCs/>
                <w:color w:val="000000" w:themeColor="text1"/>
                <w:lang w:val="en-AU"/>
              </w:rPr>
            </w:pPr>
          </w:p>
          <w:p w14:paraId="06884D04" w14:textId="23CACC2E" w:rsidR="00D0632A" w:rsidRDefault="00D0632A" w:rsidP="00D0632A">
            <w:pPr>
              <w:spacing w:line="259" w:lineRule="auto"/>
              <w:rPr>
                <w:rFonts w:ascii="Calibri" w:eastAsia="Calibri" w:hAnsi="Calibri" w:cs="Calibri"/>
                <w:b/>
                <w:bCs/>
                <w:color w:val="000000" w:themeColor="text1"/>
                <w:lang w:val="en-AU"/>
              </w:rPr>
            </w:pPr>
          </w:p>
          <w:p w14:paraId="24093EB7" w14:textId="259FA0E1" w:rsidR="00D0632A" w:rsidRDefault="00D0632A" w:rsidP="00D0632A">
            <w:pPr>
              <w:spacing w:line="259" w:lineRule="auto"/>
              <w:rPr>
                <w:rFonts w:ascii="Calibri" w:eastAsia="Calibri" w:hAnsi="Calibri" w:cs="Calibri"/>
                <w:b/>
                <w:bCs/>
                <w:color w:val="000000" w:themeColor="text1"/>
                <w:lang w:val="en-AU"/>
              </w:rPr>
            </w:pPr>
          </w:p>
          <w:p w14:paraId="062599FB" w14:textId="0618D149" w:rsidR="00D0632A" w:rsidRDefault="00D0632A" w:rsidP="00D0632A">
            <w:pPr>
              <w:spacing w:line="259" w:lineRule="auto"/>
              <w:rPr>
                <w:rFonts w:ascii="Calibri" w:eastAsia="Calibri" w:hAnsi="Calibri" w:cs="Calibri"/>
                <w:b/>
                <w:bCs/>
                <w:color w:val="000000" w:themeColor="text1"/>
                <w:lang w:val="en-AU"/>
              </w:rPr>
            </w:pPr>
          </w:p>
          <w:p w14:paraId="3BB77352" w14:textId="74EBD7D4" w:rsidR="00D0632A" w:rsidRDefault="00D0632A" w:rsidP="00D0632A">
            <w:pPr>
              <w:spacing w:line="259" w:lineRule="auto"/>
              <w:rPr>
                <w:rFonts w:ascii="Calibri" w:eastAsia="Calibri" w:hAnsi="Calibri" w:cs="Calibri"/>
                <w:b/>
                <w:bCs/>
                <w:color w:val="000000" w:themeColor="text1"/>
                <w:lang w:val="en-AU"/>
              </w:rPr>
            </w:pPr>
          </w:p>
          <w:p w14:paraId="3A95C878" w14:textId="3571CDDC" w:rsidR="00D0632A" w:rsidRDefault="00D0632A" w:rsidP="00D0632A">
            <w:pPr>
              <w:spacing w:line="259" w:lineRule="auto"/>
              <w:rPr>
                <w:rFonts w:ascii="Calibri" w:eastAsia="Calibri" w:hAnsi="Calibri" w:cs="Calibri"/>
                <w:b/>
                <w:bCs/>
                <w:color w:val="000000" w:themeColor="text1"/>
                <w:lang w:val="en-AU"/>
              </w:rPr>
            </w:pPr>
          </w:p>
          <w:p w14:paraId="69F34836" w14:textId="352630E9" w:rsidR="00FE2BFB" w:rsidRDefault="00FE2BFB" w:rsidP="00D0632A">
            <w:pPr>
              <w:spacing w:line="259" w:lineRule="auto"/>
              <w:rPr>
                <w:rFonts w:ascii="Calibri" w:eastAsia="Calibri" w:hAnsi="Calibri" w:cs="Calibri"/>
                <w:b/>
                <w:bCs/>
                <w:color w:val="000000" w:themeColor="text1"/>
                <w:lang w:val="en-AU"/>
              </w:rPr>
            </w:pPr>
          </w:p>
          <w:p w14:paraId="152F26B3" w14:textId="4CEC6284" w:rsidR="00FE2BFB" w:rsidRDefault="00FE2BFB" w:rsidP="00D0632A">
            <w:pPr>
              <w:spacing w:line="259" w:lineRule="auto"/>
              <w:rPr>
                <w:rFonts w:ascii="Calibri" w:eastAsia="Calibri" w:hAnsi="Calibri" w:cs="Calibri"/>
                <w:b/>
                <w:bCs/>
                <w:color w:val="000000" w:themeColor="text1"/>
                <w:lang w:val="en-AU"/>
              </w:rPr>
            </w:pPr>
          </w:p>
          <w:p w14:paraId="238C325A" w14:textId="77777777" w:rsidR="00FE2BFB" w:rsidRDefault="00FE2BFB" w:rsidP="00D0632A">
            <w:pPr>
              <w:spacing w:line="259" w:lineRule="auto"/>
              <w:rPr>
                <w:rFonts w:ascii="Calibri" w:eastAsia="Calibri" w:hAnsi="Calibri" w:cs="Calibri"/>
                <w:b/>
                <w:bCs/>
                <w:color w:val="000000" w:themeColor="text1"/>
                <w:lang w:val="en-AU"/>
              </w:rPr>
            </w:pPr>
          </w:p>
          <w:p w14:paraId="3FBA00DB" w14:textId="3E911EAF" w:rsidR="00D0632A" w:rsidRDefault="00D0632A" w:rsidP="00D0632A">
            <w:pPr>
              <w:spacing w:line="259" w:lineRule="auto"/>
              <w:rPr>
                <w:rFonts w:ascii="Calibri" w:eastAsia="Calibri" w:hAnsi="Calibri" w:cs="Calibri"/>
                <w:b/>
                <w:bCs/>
                <w:color w:val="000000" w:themeColor="text1"/>
                <w:lang w:val="en-AU"/>
              </w:rPr>
            </w:pPr>
          </w:p>
        </w:tc>
      </w:tr>
      <w:tr w:rsidR="00734680" w:rsidRPr="00734680" w14:paraId="4087D12C" w14:textId="77777777" w:rsidTr="00734680">
        <w:tc>
          <w:tcPr>
            <w:tcW w:w="3204" w:type="dxa"/>
            <w:shd w:val="clear" w:color="auto" w:fill="4472C4" w:themeFill="accent1"/>
          </w:tcPr>
          <w:p w14:paraId="1421A2DA" w14:textId="697146E8" w:rsidR="008E13D2" w:rsidRPr="00734680" w:rsidRDefault="008E13D2" w:rsidP="00D0632A">
            <w:pPr>
              <w:rPr>
                <w:rFonts w:ascii="Calibri" w:eastAsia="Calibri" w:hAnsi="Calibri" w:cs="Calibri"/>
                <w:b/>
                <w:bCs/>
                <w:color w:val="FFFFFF" w:themeColor="background1"/>
                <w:lang w:val="en-AU"/>
              </w:rPr>
            </w:pPr>
          </w:p>
          <w:p w14:paraId="39BA1796" w14:textId="77777777" w:rsidR="008E13D2" w:rsidRPr="00734680" w:rsidRDefault="008E13D2" w:rsidP="00D0632A">
            <w:pPr>
              <w:rPr>
                <w:rFonts w:ascii="Calibri" w:eastAsia="Calibri" w:hAnsi="Calibri" w:cs="Calibri"/>
                <w:b/>
                <w:bCs/>
                <w:color w:val="FFFFFF" w:themeColor="background1"/>
                <w:lang w:val="en-AU"/>
              </w:rPr>
            </w:pPr>
          </w:p>
          <w:p w14:paraId="3D12C7F8" w14:textId="3529800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t>Session</w:t>
            </w:r>
          </w:p>
        </w:tc>
        <w:tc>
          <w:tcPr>
            <w:tcW w:w="7428" w:type="dxa"/>
            <w:shd w:val="clear" w:color="auto" w:fill="4472C4" w:themeFill="accent1"/>
          </w:tcPr>
          <w:p w14:paraId="12113D7D" w14:textId="77777777" w:rsidR="008E13D2" w:rsidRPr="00734680" w:rsidRDefault="008E13D2" w:rsidP="00D0632A">
            <w:pPr>
              <w:rPr>
                <w:rFonts w:ascii="Calibri" w:eastAsia="Calibri" w:hAnsi="Calibri" w:cs="Calibri"/>
                <w:color w:val="FFFFFF" w:themeColor="background1"/>
                <w:lang w:val="en-AU"/>
              </w:rPr>
            </w:pPr>
          </w:p>
          <w:p w14:paraId="78539F2E" w14:textId="3D92E2FD" w:rsidR="0DD81D36" w:rsidRPr="00734680" w:rsidRDefault="008E13D2"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 xml:space="preserve">  </w:t>
            </w:r>
            <w:r w:rsidR="0DD81D36" w:rsidRPr="00734680">
              <w:rPr>
                <w:rFonts w:ascii="Calibri" w:eastAsia="Calibri" w:hAnsi="Calibri" w:cs="Calibri"/>
                <w:color w:val="FFFFFF" w:themeColor="background1"/>
                <w:lang w:val="en-AU"/>
              </w:rPr>
              <w:t>Ocular Oncology</w:t>
            </w:r>
          </w:p>
          <w:p w14:paraId="0FFBC7F5" w14:textId="77777777" w:rsidR="00F261E5" w:rsidRPr="00734680" w:rsidRDefault="00F261E5" w:rsidP="00F261E5">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Anterior segment ocular oncology</w:t>
            </w:r>
          </w:p>
          <w:p w14:paraId="383F0E6C" w14:textId="29902132" w:rsidR="00F261E5" w:rsidRPr="00734680" w:rsidRDefault="00F261E5" w:rsidP="00F261E5">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Down in Front: Tumours of the Anterior Uvea</w:t>
            </w:r>
          </w:p>
        </w:tc>
      </w:tr>
      <w:tr w:rsidR="00D0632A" w14:paraId="6749980D" w14:textId="77777777" w:rsidTr="008E13D2">
        <w:tc>
          <w:tcPr>
            <w:tcW w:w="3204" w:type="dxa"/>
          </w:tcPr>
          <w:p w14:paraId="28034061"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428" w:type="dxa"/>
          </w:tcPr>
          <w:p w14:paraId="7028CBA0" w14:textId="0966FEAB" w:rsidR="5B713BAF" w:rsidRDefault="5B713BAF"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27/3/2021</w:t>
            </w:r>
          </w:p>
        </w:tc>
      </w:tr>
      <w:tr w:rsidR="00D0632A" w14:paraId="38331DD9" w14:textId="77777777" w:rsidTr="008E13D2">
        <w:tc>
          <w:tcPr>
            <w:tcW w:w="3204" w:type="dxa"/>
          </w:tcPr>
          <w:p w14:paraId="5FD56921"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428" w:type="dxa"/>
          </w:tcPr>
          <w:p w14:paraId="76658BD7" w14:textId="5EF1BDFB" w:rsidR="61F62B44" w:rsidRDefault="61F62B44"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Sunil Warrier </w:t>
            </w:r>
          </w:p>
          <w:p w14:paraId="1AF2F37B" w14:textId="55565888" w:rsidR="61F62B44" w:rsidRDefault="61F62B44"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MBBS M.Med FRANZCO </w:t>
            </w:r>
          </w:p>
          <w:p w14:paraId="3FD12A16" w14:textId="38FFEFFB" w:rsidR="00D0632A" w:rsidRDefault="00D0632A" w:rsidP="00D0632A">
            <w:pPr>
              <w:rPr>
                <w:rFonts w:ascii="Calibri" w:eastAsia="Calibri" w:hAnsi="Calibri" w:cs="Calibri"/>
                <w:color w:val="000000" w:themeColor="text1"/>
                <w:lang w:val="en-AU"/>
              </w:rPr>
            </w:pPr>
          </w:p>
          <w:p w14:paraId="2A2F5DD3" w14:textId="6A83D4B3" w:rsidR="61F62B44" w:rsidRDefault="61F62B44"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Lindsay McGrath </w:t>
            </w:r>
          </w:p>
          <w:p w14:paraId="6390C067" w14:textId="1914CFC8" w:rsidR="61F62B44" w:rsidRDefault="61F62B44"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BAppSci(Optom)(Hons) MBBS MPhil FRANZCO</w:t>
            </w:r>
          </w:p>
        </w:tc>
      </w:tr>
      <w:tr w:rsidR="00D0632A" w14:paraId="46FE3654" w14:textId="77777777" w:rsidTr="008E13D2">
        <w:tc>
          <w:tcPr>
            <w:tcW w:w="3204" w:type="dxa"/>
          </w:tcPr>
          <w:p w14:paraId="5A68CDA9"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428" w:type="dxa"/>
          </w:tcPr>
          <w:p w14:paraId="351FD292" w14:textId="4C608352" w:rsidR="16ACF5DF" w:rsidRDefault="16ACF5DF"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Ascertain which anterior lesions are safe to observe and common management techniques. To review iris tumours and their natural history.</w:t>
            </w:r>
          </w:p>
        </w:tc>
      </w:tr>
      <w:tr w:rsidR="00D0632A" w14:paraId="224870F3" w14:textId="77777777" w:rsidTr="008E13D2">
        <w:tc>
          <w:tcPr>
            <w:tcW w:w="3204" w:type="dxa"/>
          </w:tcPr>
          <w:p w14:paraId="415B2C5A"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428" w:type="dxa"/>
          </w:tcPr>
          <w:p w14:paraId="0BC05B40" w14:textId="5A0267FB" w:rsidR="1A865384" w:rsidRDefault="1A865384"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Demonstrate common and uncommon anterior segment tumours. Dlineate which are safe to watch. Understand management options and referral pathways. This session will give a broad overview of benign and malignant lesions of the iris. Some clinical pearls will be provided to help Optometrists differentiate between these lesions, and also provide shared follow up care and monitoring.</w:t>
            </w:r>
          </w:p>
        </w:tc>
      </w:tr>
      <w:tr w:rsidR="00D0632A" w14:paraId="739B6B77" w14:textId="77777777" w:rsidTr="008E13D2">
        <w:tc>
          <w:tcPr>
            <w:tcW w:w="3204" w:type="dxa"/>
          </w:tcPr>
          <w:p w14:paraId="74E261F2"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428" w:type="dxa"/>
          </w:tcPr>
          <w:p w14:paraId="65539E21" w14:textId="28AE8EEF" w:rsidR="51E79085" w:rsidRDefault="51E79085"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741EF167" w14:textId="77777777" w:rsidTr="008E13D2">
        <w:tc>
          <w:tcPr>
            <w:tcW w:w="3204" w:type="dxa"/>
          </w:tcPr>
          <w:p w14:paraId="54332CA5"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428" w:type="dxa"/>
          </w:tcPr>
          <w:p w14:paraId="207439D7" w14:textId="2FAA7693" w:rsidR="0DF14A94" w:rsidRDefault="0DF14A94"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07C1C2F9" w14:textId="77777777" w:rsidTr="008E13D2">
        <w:tc>
          <w:tcPr>
            <w:tcW w:w="3204" w:type="dxa"/>
          </w:tcPr>
          <w:p w14:paraId="7FCA3472"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428" w:type="dxa"/>
          </w:tcPr>
          <w:p w14:paraId="2BA9AF05"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41320BD6" w14:textId="77777777" w:rsidTr="008E13D2">
        <w:tc>
          <w:tcPr>
            <w:tcW w:w="3204" w:type="dxa"/>
          </w:tcPr>
          <w:p w14:paraId="7CDBD1A9"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428" w:type="dxa"/>
          </w:tcPr>
          <w:p w14:paraId="7DCF529D"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1ECD79B8" w14:textId="77777777" w:rsidTr="008E13D2">
        <w:tc>
          <w:tcPr>
            <w:tcW w:w="3204" w:type="dxa"/>
          </w:tcPr>
          <w:p w14:paraId="435038BE" w14:textId="15284A0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 demand?</w:t>
            </w:r>
          </w:p>
        </w:tc>
        <w:tc>
          <w:tcPr>
            <w:tcW w:w="7428" w:type="dxa"/>
          </w:tcPr>
          <w:p w14:paraId="771F3D74" w14:textId="5FD9CE0E" w:rsidR="00D0632A" w:rsidRDefault="00D0632A" w:rsidP="00D0632A">
            <w:pPr>
              <w:spacing w:line="259" w:lineRule="auto"/>
              <w:ind w:left="720"/>
              <w:rPr>
                <w:rFonts w:ascii="Calibri" w:eastAsia="Calibri" w:hAnsi="Calibri" w:cs="Calibri"/>
                <w:color w:val="000000" w:themeColor="text1"/>
                <w:lang w:val="en-AU"/>
              </w:rPr>
            </w:pPr>
          </w:p>
        </w:tc>
      </w:tr>
      <w:tr w:rsidR="00D0632A" w14:paraId="6DD62231" w14:textId="77777777" w:rsidTr="008E13D2">
        <w:tc>
          <w:tcPr>
            <w:tcW w:w="10632" w:type="dxa"/>
            <w:gridSpan w:val="2"/>
          </w:tcPr>
          <w:p w14:paraId="45B9E3C8" w14:textId="7DFE1AF2" w:rsidR="02C653A8" w:rsidRDefault="02C653A8"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48C976AA" w14:textId="4126FC71" w:rsidR="00D0632A" w:rsidRDefault="00D0632A" w:rsidP="00D0632A">
            <w:pPr>
              <w:spacing w:line="259" w:lineRule="auto"/>
              <w:rPr>
                <w:rFonts w:ascii="Calibri" w:eastAsia="Calibri" w:hAnsi="Calibri" w:cs="Calibri"/>
                <w:b/>
                <w:bCs/>
                <w:color w:val="000000" w:themeColor="text1"/>
                <w:lang w:val="en-AU"/>
              </w:rPr>
            </w:pPr>
          </w:p>
        </w:tc>
      </w:tr>
      <w:tr w:rsidR="00D0632A" w14:paraId="7C8D52DE" w14:textId="77777777" w:rsidTr="008E13D2">
        <w:tc>
          <w:tcPr>
            <w:tcW w:w="10632" w:type="dxa"/>
            <w:gridSpan w:val="2"/>
          </w:tcPr>
          <w:p w14:paraId="45A58735" w14:textId="7B8A2AAA" w:rsidR="00D0632A" w:rsidRDefault="00D0632A" w:rsidP="00D0632A">
            <w:pPr>
              <w:spacing w:line="259" w:lineRule="auto"/>
              <w:rPr>
                <w:rFonts w:ascii="Calibri" w:eastAsia="Calibri" w:hAnsi="Calibri" w:cs="Calibri"/>
                <w:b/>
                <w:bCs/>
                <w:color w:val="000000" w:themeColor="text1"/>
                <w:lang w:val="en-AU"/>
              </w:rPr>
            </w:pPr>
          </w:p>
          <w:p w14:paraId="03A466D2" w14:textId="32C57C0A"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0D38A59B" w:rsidRPr="00D0632A">
              <w:rPr>
                <w:rFonts w:ascii="Calibri" w:eastAsia="Calibri" w:hAnsi="Calibri" w:cs="Calibri"/>
                <w:b/>
                <w:bCs/>
                <w:color w:val="000000" w:themeColor="text1"/>
                <w:lang w:val="en-AU"/>
              </w:rPr>
              <w:t>:</w:t>
            </w:r>
          </w:p>
          <w:p w14:paraId="1081BBB8" w14:textId="3504C76C" w:rsidR="00D0632A" w:rsidRDefault="00D0632A" w:rsidP="00D0632A">
            <w:pPr>
              <w:spacing w:line="259" w:lineRule="auto"/>
              <w:rPr>
                <w:rFonts w:ascii="Calibri" w:eastAsia="Calibri" w:hAnsi="Calibri" w:cs="Calibri"/>
                <w:b/>
                <w:bCs/>
                <w:color w:val="000000" w:themeColor="text1"/>
                <w:lang w:val="en-AU"/>
              </w:rPr>
            </w:pPr>
          </w:p>
          <w:p w14:paraId="5B3AD3B0" w14:textId="471ADC8D" w:rsidR="00D0632A" w:rsidRDefault="00D0632A" w:rsidP="00D0632A">
            <w:pPr>
              <w:spacing w:line="259" w:lineRule="auto"/>
              <w:rPr>
                <w:rFonts w:ascii="Calibri" w:eastAsia="Calibri" w:hAnsi="Calibri" w:cs="Calibri"/>
                <w:b/>
                <w:bCs/>
                <w:color w:val="000000" w:themeColor="text1"/>
                <w:lang w:val="en-AU"/>
              </w:rPr>
            </w:pPr>
          </w:p>
          <w:p w14:paraId="6C8BE27D" w14:textId="4D7CCA5F" w:rsidR="008E13D2" w:rsidRDefault="008E13D2" w:rsidP="00D0632A">
            <w:pPr>
              <w:spacing w:line="259" w:lineRule="auto"/>
              <w:rPr>
                <w:rFonts w:ascii="Calibri" w:eastAsia="Calibri" w:hAnsi="Calibri" w:cs="Calibri"/>
                <w:b/>
                <w:bCs/>
                <w:color w:val="000000" w:themeColor="text1"/>
                <w:lang w:val="en-AU"/>
              </w:rPr>
            </w:pPr>
          </w:p>
          <w:p w14:paraId="476C8D2E" w14:textId="2A71026B" w:rsidR="008E13D2" w:rsidRDefault="008E13D2" w:rsidP="00D0632A">
            <w:pPr>
              <w:spacing w:line="259" w:lineRule="auto"/>
              <w:rPr>
                <w:rFonts w:ascii="Calibri" w:eastAsia="Calibri" w:hAnsi="Calibri" w:cs="Calibri"/>
                <w:b/>
                <w:bCs/>
                <w:color w:val="000000" w:themeColor="text1"/>
                <w:lang w:val="en-AU"/>
              </w:rPr>
            </w:pPr>
          </w:p>
          <w:p w14:paraId="4C767B24" w14:textId="77777777" w:rsidR="008E13D2" w:rsidRDefault="008E13D2" w:rsidP="00D0632A">
            <w:pPr>
              <w:spacing w:line="259" w:lineRule="auto"/>
              <w:rPr>
                <w:rFonts w:ascii="Calibri" w:eastAsia="Calibri" w:hAnsi="Calibri" w:cs="Calibri"/>
                <w:b/>
                <w:bCs/>
                <w:color w:val="000000" w:themeColor="text1"/>
                <w:lang w:val="en-AU"/>
              </w:rPr>
            </w:pPr>
          </w:p>
          <w:p w14:paraId="71BDFDAD" w14:textId="4E12457F" w:rsidR="00D0632A" w:rsidRDefault="00D0632A" w:rsidP="00D0632A">
            <w:pPr>
              <w:spacing w:line="259" w:lineRule="auto"/>
              <w:rPr>
                <w:rFonts w:ascii="Calibri" w:eastAsia="Calibri" w:hAnsi="Calibri" w:cs="Calibri"/>
                <w:b/>
                <w:bCs/>
                <w:color w:val="000000" w:themeColor="text1"/>
                <w:lang w:val="en-AU"/>
              </w:rPr>
            </w:pPr>
          </w:p>
          <w:p w14:paraId="5CF4DBA5" w14:textId="2E49BABD" w:rsidR="00D0632A" w:rsidRDefault="00D0632A" w:rsidP="00D0632A">
            <w:pPr>
              <w:spacing w:line="259" w:lineRule="auto"/>
              <w:rPr>
                <w:rFonts w:ascii="Calibri" w:eastAsia="Calibri" w:hAnsi="Calibri" w:cs="Calibri"/>
                <w:b/>
                <w:bCs/>
                <w:color w:val="000000" w:themeColor="text1"/>
                <w:lang w:val="en-AU"/>
              </w:rPr>
            </w:pPr>
          </w:p>
          <w:p w14:paraId="29057C3F" w14:textId="54747CB6" w:rsidR="00D0632A" w:rsidRDefault="00D0632A" w:rsidP="00D0632A">
            <w:pPr>
              <w:spacing w:line="259" w:lineRule="auto"/>
              <w:rPr>
                <w:rFonts w:ascii="Calibri" w:eastAsia="Calibri" w:hAnsi="Calibri" w:cs="Calibri"/>
                <w:b/>
                <w:bCs/>
                <w:color w:val="000000" w:themeColor="text1"/>
                <w:lang w:val="en-AU"/>
              </w:rPr>
            </w:pPr>
          </w:p>
          <w:p w14:paraId="13E1400A" w14:textId="43628504" w:rsidR="00FE2BFB" w:rsidRDefault="00FE2BFB" w:rsidP="00D0632A">
            <w:pPr>
              <w:spacing w:line="259" w:lineRule="auto"/>
              <w:rPr>
                <w:rFonts w:ascii="Calibri" w:eastAsia="Calibri" w:hAnsi="Calibri" w:cs="Calibri"/>
                <w:b/>
                <w:bCs/>
                <w:color w:val="000000" w:themeColor="text1"/>
                <w:lang w:val="en-AU"/>
              </w:rPr>
            </w:pPr>
          </w:p>
          <w:p w14:paraId="3595CBF0" w14:textId="4EBD75BA" w:rsidR="00FE2BFB" w:rsidRDefault="00FE2BFB" w:rsidP="00D0632A">
            <w:pPr>
              <w:spacing w:line="259" w:lineRule="auto"/>
              <w:rPr>
                <w:rFonts w:ascii="Calibri" w:eastAsia="Calibri" w:hAnsi="Calibri" w:cs="Calibri"/>
                <w:b/>
                <w:bCs/>
                <w:color w:val="000000" w:themeColor="text1"/>
                <w:lang w:val="en-AU"/>
              </w:rPr>
            </w:pPr>
          </w:p>
          <w:p w14:paraId="555A3B9B" w14:textId="77777777" w:rsidR="00FE2BFB" w:rsidRDefault="00FE2BFB" w:rsidP="00D0632A">
            <w:pPr>
              <w:spacing w:line="259" w:lineRule="auto"/>
              <w:rPr>
                <w:rFonts w:ascii="Calibri" w:eastAsia="Calibri" w:hAnsi="Calibri" w:cs="Calibri"/>
                <w:b/>
                <w:bCs/>
                <w:color w:val="000000" w:themeColor="text1"/>
                <w:lang w:val="en-AU"/>
              </w:rPr>
            </w:pPr>
          </w:p>
          <w:p w14:paraId="0ABBE06A" w14:textId="6CC34C88" w:rsidR="00D0632A" w:rsidRDefault="00D0632A" w:rsidP="00D0632A">
            <w:pPr>
              <w:spacing w:line="259" w:lineRule="auto"/>
              <w:rPr>
                <w:rFonts w:ascii="Calibri" w:eastAsia="Calibri" w:hAnsi="Calibri" w:cs="Calibri"/>
                <w:b/>
                <w:bCs/>
                <w:color w:val="000000" w:themeColor="text1"/>
                <w:lang w:val="en-AU"/>
              </w:rPr>
            </w:pPr>
          </w:p>
        </w:tc>
      </w:tr>
    </w:tbl>
    <w:p w14:paraId="61AC7633" w14:textId="785EFDB9" w:rsidR="00D0632A" w:rsidRDefault="00D0632A" w:rsidP="00D0632A"/>
    <w:p w14:paraId="4DE427F0" w14:textId="44DD05FE" w:rsidR="008E13D2" w:rsidRDefault="008E13D2" w:rsidP="00D0632A"/>
    <w:p w14:paraId="6E3BB903" w14:textId="77777777" w:rsidR="008E13D2" w:rsidRDefault="008E13D2" w:rsidP="00D0632A"/>
    <w:tbl>
      <w:tblPr>
        <w:tblStyle w:val="TableGrid"/>
        <w:tblW w:w="10915" w:type="dxa"/>
        <w:tblInd w:w="-714" w:type="dxa"/>
        <w:tblLook w:val="06A0" w:firstRow="1" w:lastRow="0" w:firstColumn="1" w:lastColumn="0" w:noHBand="1" w:noVBand="1"/>
      </w:tblPr>
      <w:tblGrid>
        <w:gridCol w:w="3487"/>
        <w:gridCol w:w="7428"/>
      </w:tblGrid>
      <w:tr w:rsidR="00734680" w:rsidRPr="00734680" w14:paraId="3AFBB03A" w14:textId="77777777" w:rsidTr="00734680">
        <w:tc>
          <w:tcPr>
            <w:tcW w:w="3487" w:type="dxa"/>
            <w:shd w:val="clear" w:color="auto" w:fill="4472C4" w:themeFill="accent1"/>
          </w:tcPr>
          <w:p w14:paraId="6FEAEC46" w14:textId="5B153CA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lastRenderedPageBreak/>
              <w:t>Session</w:t>
            </w:r>
          </w:p>
        </w:tc>
        <w:tc>
          <w:tcPr>
            <w:tcW w:w="7428" w:type="dxa"/>
            <w:shd w:val="clear" w:color="auto" w:fill="4472C4" w:themeFill="accent1"/>
          </w:tcPr>
          <w:p w14:paraId="6E983BFE" w14:textId="77777777" w:rsidR="79605D5E" w:rsidRPr="00734680" w:rsidRDefault="79605D5E"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Neuro-Ophthalmology</w:t>
            </w:r>
          </w:p>
          <w:p w14:paraId="3A947563" w14:textId="77777777" w:rsidR="00A030AD" w:rsidRPr="00734680" w:rsidRDefault="00A030AD"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Neuro-Ophthalmology Tips</w:t>
            </w:r>
          </w:p>
          <w:p w14:paraId="27182D01" w14:textId="4B9AC7B3" w:rsidR="00A030AD" w:rsidRPr="00734680" w:rsidRDefault="00A030AD"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Update on Neuro-ophthalmology</w:t>
            </w:r>
          </w:p>
        </w:tc>
      </w:tr>
      <w:tr w:rsidR="00D0632A" w14:paraId="17A6B7EC" w14:textId="77777777" w:rsidTr="00734680">
        <w:tc>
          <w:tcPr>
            <w:tcW w:w="3487" w:type="dxa"/>
          </w:tcPr>
          <w:p w14:paraId="42E351D6"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428" w:type="dxa"/>
          </w:tcPr>
          <w:p w14:paraId="53C25C61" w14:textId="0B9133E2" w:rsidR="0CF2E6CB" w:rsidRDefault="0CF2E6CB"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w:t>
            </w:r>
            <w:r w:rsidR="00F261E5">
              <w:rPr>
                <w:rFonts w:ascii="Calibri" w:eastAsia="Calibri" w:hAnsi="Calibri" w:cs="Calibri"/>
                <w:color w:val="000000" w:themeColor="text1"/>
                <w:lang w:val="en-AU"/>
              </w:rPr>
              <w:t>8</w:t>
            </w:r>
            <w:r w:rsidRPr="00D0632A">
              <w:rPr>
                <w:rFonts w:ascii="Calibri" w:eastAsia="Calibri" w:hAnsi="Calibri" w:cs="Calibri"/>
                <w:color w:val="000000" w:themeColor="text1"/>
                <w:lang w:val="en-AU"/>
              </w:rPr>
              <w:t>/3/2021</w:t>
            </w:r>
          </w:p>
        </w:tc>
      </w:tr>
      <w:tr w:rsidR="00D0632A" w14:paraId="39ADC13F" w14:textId="77777777" w:rsidTr="00734680">
        <w:tc>
          <w:tcPr>
            <w:tcW w:w="3487" w:type="dxa"/>
          </w:tcPr>
          <w:p w14:paraId="7AF9D06E"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428" w:type="dxa"/>
          </w:tcPr>
          <w:p w14:paraId="14ED693D" w14:textId="77777777" w:rsidR="00A030AD" w:rsidRDefault="5D71E62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Anthony Pane </w:t>
            </w:r>
          </w:p>
          <w:p w14:paraId="7E0CD031" w14:textId="28D1D537" w:rsidR="5D71E628" w:rsidRPr="00A030AD" w:rsidRDefault="5D71E628" w:rsidP="00D0632A">
            <w:pPr>
              <w:rPr>
                <w:rFonts w:ascii="Calibri" w:eastAsia="Calibri" w:hAnsi="Calibri" w:cs="Calibri"/>
                <w:i/>
                <w:iCs/>
                <w:color w:val="000000" w:themeColor="text1"/>
                <w:lang w:val="en-AU"/>
              </w:rPr>
            </w:pPr>
            <w:r w:rsidRPr="00A030AD">
              <w:rPr>
                <w:rFonts w:ascii="Calibri" w:eastAsia="Calibri" w:hAnsi="Calibri" w:cs="Calibri"/>
                <w:i/>
                <w:iCs/>
                <w:color w:val="000000" w:themeColor="text1"/>
                <w:lang w:val="en-AU"/>
              </w:rPr>
              <w:t>MBBS UQ (Hons), MMedSc, FRANZCO, PhD</w:t>
            </w:r>
          </w:p>
          <w:p w14:paraId="3BF36A80" w14:textId="77777777" w:rsidR="00A030AD" w:rsidRDefault="00A030AD" w:rsidP="00D0632A">
            <w:pPr>
              <w:rPr>
                <w:rFonts w:ascii="Calibri" w:eastAsia="Calibri" w:hAnsi="Calibri" w:cs="Calibri"/>
                <w:color w:val="000000" w:themeColor="text1"/>
                <w:lang w:val="en-AU"/>
              </w:rPr>
            </w:pPr>
          </w:p>
          <w:p w14:paraId="12645344" w14:textId="77777777" w:rsidR="00A030AD" w:rsidRDefault="5D71E62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Mark Paine </w:t>
            </w:r>
          </w:p>
          <w:p w14:paraId="03061159" w14:textId="04497D9B" w:rsidR="5D71E628" w:rsidRPr="00A030AD" w:rsidRDefault="5D71E628" w:rsidP="00D0632A">
            <w:pPr>
              <w:rPr>
                <w:rFonts w:ascii="Calibri" w:eastAsia="Calibri" w:hAnsi="Calibri" w:cs="Calibri"/>
                <w:i/>
                <w:iCs/>
                <w:color w:val="000000" w:themeColor="text1"/>
                <w:lang w:val="en-AU"/>
              </w:rPr>
            </w:pPr>
            <w:r w:rsidRPr="00A030AD">
              <w:rPr>
                <w:rFonts w:ascii="Calibri" w:eastAsia="Calibri" w:hAnsi="Calibri" w:cs="Calibri"/>
                <w:i/>
                <w:iCs/>
                <w:color w:val="000000" w:themeColor="text1"/>
                <w:lang w:val="en-AU"/>
              </w:rPr>
              <w:t>MBBS, FRACP</w:t>
            </w:r>
          </w:p>
        </w:tc>
      </w:tr>
      <w:tr w:rsidR="00D0632A" w14:paraId="25DC8065" w14:textId="77777777" w:rsidTr="00734680">
        <w:tc>
          <w:tcPr>
            <w:tcW w:w="3487" w:type="dxa"/>
          </w:tcPr>
          <w:p w14:paraId="4F8A6991"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428" w:type="dxa"/>
          </w:tcPr>
          <w:p w14:paraId="23A5E0C9" w14:textId="1DEEEB2F" w:rsidR="56732F05" w:rsidRDefault="56732F0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Identify and safely manage common neuro-ophthalmology complaints. </w:t>
            </w:r>
          </w:p>
          <w:p w14:paraId="302BD4C5" w14:textId="29DE28D9" w:rsidR="56732F05" w:rsidRDefault="56732F0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Recognition of important neurological conditions that may present with visual symptoms.</w:t>
            </w:r>
          </w:p>
        </w:tc>
      </w:tr>
      <w:tr w:rsidR="00D0632A" w14:paraId="48156198" w14:textId="77777777" w:rsidTr="00734680">
        <w:tc>
          <w:tcPr>
            <w:tcW w:w="3487" w:type="dxa"/>
          </w:tcPr>
          <w:p w14:paraId="49BDC3B0"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428" w:type="dxa"/>
          </w:tcPr>
          <w:p w14:paraId="18AE01ED" w14:textId="3B258558" w:rsidR="6F86A27F" w:rsidRDefault="6F86A27F"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Common neuro presentations to optometrists will be discussed, and practical assessment tips are provided. Includes double vision, unexplained poor vision, pupils, lids, disc swelling. Sometimes patients can present with realitvely minor visual complaints which can be a harbinger of potentially serious disabling, sign threatening, even life threatening conditions. Knowledge of the prinicples of a comprehensive neuro-ophthalmic / neuro-optometric assessment is vital in the assessment of patients with such visual symptoms. In this session, examples of case presentations will be provided to illustrate the importance of thorough neuro-ophthalmic / neuro-optometric assessment.</w:t>
            </w:r>
          </w:p>
        </w:tc>
      </w:tr>
      <w:tr w:rsidR="00D0632A" w14:paraId="20D06832" w14:textId="77777777" w:rsidTr="00734680">
        <w:tc>
          <w:tcPr>
            <w:tcW w:w="3487" w:type="dxa"/>
          </w:tcPr>
          <w:p w14:paraId="6F07EE8A"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428" w:type="dxa"/>
          </w:tcPr>
          <w:p w14:paraId="31527412" w14:textId="0B48606B" w:rsidR="21F5131C" w:rsidRDefault="21F5131C"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37120194" w14:textId="77777777" w:rsidTr="00734680">
        <w:tc>
          <w:tcPr>
            <w:tcW w:w="3487" w:type="dxa"/>
          </w:tcPr>
          <w:p w14:paraId="10AB4A36"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428" w:type="dxa"/>
          </w:tcPr>
          <w:p w14:paraId="5FF1D644" w14:textId="4CB1CB2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11A99217" w14:textId="77777777" w:rsidTr="00734680">
        <w:tc>
          <w:tcPr>
            <w:tcW w:w="3487" w:type="dxa"/>
          </w:tcPr>
          <w:p w14:paraId="0AFA8D69"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428" w:type="dxa"/>
          </w:tcPr>
          <w:p w14:paraId="42A5079E"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1A3BA581" w14:textId="77777777" w:rsidTr="00734680">
        <w:tc>
          <w:tcPr>
            <w:tcW w:w="3487" w:type="dxa"/>
          </w:tcPr>
          <w:p w14:paraId="18981BB2"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428" w:type="dxa"/>
          </w:tcPr>
          <w:p w14:paraId="73815FF7"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454BEA09" w14:textId="77777777" w:rsidTr="00734680">
        <w:tc>
          <w:tcPr>
            <w:tcW w:w="3487" w:type="dxa"/>
          </w:tcPr>
          <w:p w14:paraId="52F8DC8A" w14:textId="15284A02" w:rsidR="524CBA93" w:rsidRDefault="524CBA93"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 demand?</w:t>
            </w:r>
          </w:p>
        </w:tc>
        <w:tc>
          <w:tcPr>
            <w:tcW w:w="7428" w:type="dxa"/>
          </w:tcPr>
          <w:p w14:paraId="1B6FC712" w14:textId="5FD9CE0E" w:rsidR="00D0632A" w:rsidRDefault="00D0632A" w:rsidP="00D0632A">
            <w:pPr>
              <w:spacing w:line="259" w:lineRule="auto"/>
              <w:ind w:left="720"/>
              <w:rPr>
                <w:rFonts w:ascii="Calibri" w:eastAsia="Calibri" w:hAnsi="Calibri" w:cs="Calibri"/>
                <w:color w:val="000000" w:themeColor="text1"/>
                <w:lang w:val="en-AU"/>
              </w:rPr>
            </w:pPr>
          </w:p>
        </w:tc>
      </w:tr>
      <w:tr w:rsidR="00D0632A" w14:paraId="45EFD189" w14:textId="77777777" w:rsidTr="00734680">
        <w:tc>
          <w:tcPr>
            <w:tcW w:w="10915" w:type="dxa"/>
            <w:gridSpan w:val="2"/>
          </w:tcPr>
          <w:p w14:paraId="65BCF30B" w14:textId="35B61DA5" w:rsidR="209D29FB" w:rsidRDefault="209D29FB"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1D98D0E9" w14:textId="026C2564" w:rsidR="00D0632A" w:rsidRDefault="00D0632A" w:rsidP="00D0632A">
            <w:pPr>
              <w:spacing w:line="259" w:lineRule="auto"/>
              <w:rPr>
                <w:rFonts w:ascii="Calibri" w:eastAsia="Calibri" w:hAnsi="Calibri" w:cs="Calibri"/>
                <w:b/>
                <w:bCs/>
                <w:color w:val="000000" w:themeColor="text1"/>
                <w:lang w:val="en-AU"/>
              </w:rPr>
            </w:pPr>
          </w:p>
        </w:tc>
      </w:tr>
      <w:tr w:rsidR="00D0632A" w14:paraId="04640A2B" w14:textId="77777777" w:rsidTr="00734680">
        <w:tc>
          <w:tcPr>
            <w:tcW w:w="10915" w:type="dxa"/>
            <w:gridSpan w:val="2"/>
          </w:tcPr>
          <w:p w14:paraId="00E5D90F" w14:textId="7B8A2AAA" w:rsidR="00D0632A" w:rsidRDefault="00D0632A" w:rsidP="00D0632A">
            <w:pPr>
              <w:spacing w:line="259" w:lineRule="auto"/>
              <w:rPr>
                <w:rFonts w:ascii="Calibri" w:eastAsia="Calibri" w:hAnsi="Calibri" w:cs="Calibri"/>
                <w:b/>
                <w:bCs/>
                <w:color w:val="000000" w:themeColor="text1"/>
                <w:lang w:val="en-AU"/>
              </w:rPr>
            </w:pPr>
          </w:p>
          <w:p w14:paraId="7BAB73F6" w14:textId="49758EE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3FA652DE" w:rsidRPr="00D0632A">
              <w:rPr>
                <w:rFonts w:ascii="Calibri" w:eastAsia="Calibri" w:hAnsi="Calibri" w:cs="Calibri"/>
                <w:b/>
                <w:bCs/>
                <w:color w:val="000000" w:themeColor="text1"/>
                <w:lang w:val="en-AU"/>
              </w:rPr>
              <w:t>:</w:t>
            </w:r>
          </w:p>
          <w:p w14:paraId="0AA8E24A" w14:textId="3504C76C" w:rsidR="00D0632A" w:rsidRDefault="00D0632A" w:rsidP="00D0632A">
            <w:pPr>
              <w:spacing w:line="259" w:lineRule="auto"/>
              <w:rPr>
                <w:rFonts w:ascii="Calibri" w:eastAsia="Calibri" w:hAnsi="Calibri" w:cs="Calibri"/>
                <w:b/>
                <w:bCs/>
                <w:color w:val="000000" w:themeColor="text1"/>
                <w:lang w:val="en-AU"/>
              </w:rPr>
            </w:pPr>
          </w:p>
          <w:p w14:paraId="343CA4FD" w14:textId="009C2462" w:rsidR="00D0632A" w:rsidRDefault="00D0632A" w:rsidP="00D0632A">
            <w:pPr>
              <w:spacing w:line="259" w:lineRule="auto"/>
              <w:rPr>
                <w:rFonts w:ascii="Calibri" w:eastAsia="Calibri" w:hAnsi="Calibri" w:cs="Calibri"/>
                <w:b/>
                <w:bCs/>
                <w:color w:val="000000" w:themeColor="text1"/>
                <w:lang w:val="en-AU"/>
              </w:rPr>
            </w:pPr>
          </w:p>
          <w:p w14:paraId="4FDA5595" w14:textId="4E12457F" w:rsidR="00D0632A" w:rsidRDefault="00D0632A" w:rsidP="00D0632A">
            <w:pPr>
              <w:spacing w:line="259" w:lineRule="auto"/>
              <w:rPr>
                <w:rFonts w:ascii="Calibri" w:eastAsia="Calibri" w:hAnsi="Calibri" w:cs="Calibri"/>
                <w:b/>
                <w:bCs/>
                <w:color w:val="000000" w:themeColor="text1"/>
                <w:lang w:val="en-AU"/>
              </w:rPr>
            </w:pPr>
          </w:p>
          <w:p w14:paraId="213A8A24" w14:textId="2E49BABD" w:rsidR="00D0632A" w:rsidRDefault="00D0632A" w:rsidP="00D0632A">
            <w:pPr>
              <w:spacing w:line="259" w:lineRule="auto"/>
              <w:rPr>
                <w:rFonts w:ascii="Calibri" w:eastAsia="Calibri" w:hAnsi="Calibri" w:cs="Calibri"/>
                <w:b/>
                <w:bCs/>
                <w:color w:val="000000" w:themeColor="text1"/>
                <w:lang w:val="en-AU"/>
              </w:rPr>
            </w:pPr>
          </w:p>
          <w:p w14:paraId="189DCE83" w14:textId="041DD971" w:rsidR="00D0632A" w:rsidRDefault="00D0632A" w:rsidP="00D0632A">
            <w:pPr>
              <w:spacing w:line="259" w:lineRule="auto"/>
              <w:rPr>
                <w:rFonts w:ascii="Calibri" w:eastAsia="Calibri" w:hAnsi="Calibri" w:cs="Calibri"/>
                <w:b/>
                <w:bCs/>
                <w:color w:val="000000" w:themeColor="text1"/>
                <w:lang w:val="en-AU"/>
              </w:rPr>
            </w:pPr>
          </w:p>
          <w:p w14:paraId="16A42F36" w14:textId="23CACC2E" w:rsidR="00D0632A" w:rsidRDefault="00D0632A" w:rsidP="00D0632A">
            <w:pPr>
              <w:spacing w:line="259" w:lineRule="auto"/>
              <w:rPr>
                <w:rFonts w:ascii="Calibri" w:eastAsia="Calibri" w:hAnsi="Calibri" w:cs="Calibri"/>
                <w:b/>
                <w:bCs/>
                <w:color w:val="000000" w:themeColor="text1"/>
                <w:lang w:val="en-AU"/>
              </w:rPr>
            </w:pPr>
          </w:p>
          <w:p w14:paraId="0E96AFD5" w14:textId="259FA0E1" w:rsidR="00D0632A" w:rsidRDefault="00D0632A" w:rsidP="00D0632A">
            <w:pPr>
              <w:spacing w:line="259" w:lineRule="auto"/>
              <w:rPr>
                <w:rFonts w:ascii="Calibri" w:eastAsia="Calibri" w:hAnsi="Calibri" w:cs="Calibri"/>
                <w:b/>
                <w:bCs/>
                <w:color w:val="000000" w:themeColor="text1"/>
                <w:lang w:val="en-AU"/>
              </w:rPr>
            </w:pPr>
          </w:p>
          <w:p w14:paraId="0D26BDCA" w14:textId="0618D149" w:rsidR="00D0632A" w:rsidRDefault="00D0632A" w:rsidP="00D0632A">
            <w:pPr>
              <w:spacing w:line="259" w:lineRule="auto"/>
              <w:rPr>
                <w:rFonts w:ascii="Calibri" w:eastAsia="Calibri" w:hAnsi="Calibri" w:cs="Calibri"/>
                <w:b/>
                <w:bCs/>
                <w:color w:val="000000" w:themeColor="text1"/>
                <w:lang w:val="en-AU"/>
              </w:rPr>
            </w:pPr>
          </w:p>
          <w:p w14:paraId="643AD13B" w14:textId="74EBD7D4" w:rsidR="00D0632A" w:rsidRDefault="00D0632A" w:rsidP="00D0632A">
            <w:pPr>
              <w:spacing w:line="259" w:lineRule="auto"/>
              <w:rPr>
                <w:rFonts w:ascii="Calibri" w:eastAsia="Calibri" w:hAnsi="Calibri" w:cs="Calibri"/>
                <w:b/>
                <w:bCs/>
                <w:color w:val="000000" w:themeColor="text1"/>
                <w:lang w:val="en-AU"/>
              </w:rPr>
            </w:pPr>
          </w:p>
          <w:p w14:paraId="566C9B0E" w14:textId="4774CFC9" w:rsidR="00D0632A" w:rsidRDefault="00D0632A" w:rsidP="00D0632A">
            <w:pPr>
              <w:spacing w:line="259" w:lineRule="auto"/>
              <w:rPr>
                <w:rFonts w:ascii="Calibri" w:eastAsia="Calibri" w:hAnsi="Calibri" w:cs="Calibri"/>
                <w:b/>
                <w:bCs/>
                <w:color w:val="000000" w:themeColor="text1"/>
                <w:lang w:val="en-AU"/>
              </w:rPr>
            </w:pPr>
          </w:p>
          <w:p w14:paraId="40AEC8D3" w14:textId="6EAE7EB2" w:rsidR="00D0632A" w:rsidRDefault="00D0632A" w:rsidP="00D0632A">
            <w:pPr>
              <w:spacing w:line="259" w:lineRule="auto"/>
              <w:rPr>
                <w:rFonts w:ascii="Calibri" w:eastAsia="Calibri" w:hAnsi="Calibri" w:cs="Calibri"/>
                <w:b/>
                <w:bCs/>
                <w:color w:val="000000" w:themeColor="text1"/>
                <w:lang w:val="en-AU"/>
              </w:rPr>
            </w:pPr>
          </w:p>
          <w:p w14:paraId="62557F9B" w14:textId="75A5A798" w:rsidR="00D0632A" w:rsidRDefault="00D0632A" w:rsidP="00D0632A">
            <w:pPr>
              <w:spacing w:line="259" w:lineRule="auto"/>
              <w:rPr>
                <w:rFonts w:ascii="Calibri" w:eastAsia="Calibri" w:hAnsi="Calibri" w:cs="Calibri"/>
                <w:b/>
                <w:bCs/>
                <w:color w:val="000000" w:themeColor="text1"/>
                <w:lang w:val="en-AU"/>
              </w:rPr>
            </w:pPr>
          </w:p>
          <w:p w14:paraId="0AC9D500" w14:textId="1D222A18" w:rsidR="00D0632A" w:rsidRDefault="00D0632A" w:rsidP="00D0632A">
            <w:pPr>
              <w:spacing w:line="259" w:lineRule="auto"/>
              <w:rPr>
                <w:rFonts w:ascii="Calibri" w:eastAsia="Calibri" w:hAnsi="Calibri" w:cs="Calibri"/>
                <w:b/>
                <w:bCs/>
                <w:color w:val="000000" w:themeColor="text1"/>
                <w:lang w:val="en-AU"/>
              </w:rPr>
            </w:pPr>
          </w:p>
          <w:p w14:paraId="131A95CD" w14:textId="6CC34C88" w:rsidR="00D0632A" w:rsidRDefault="00D0632A" w:rsidP="00D0632A">
            <w:pPr>
              <w:spacing w:line="259" w:lineRule="auto"/>
              <w:rPr>
                <w:rFonts w:ascii="Calibri" w:eastAsia="Calibri" w:hAnsi="Calibri" w:cs="Calibri"/>
                <w:b/>
                <w:bCs/>
                <w:color w:val="000000" w:themeColor="text1"/>
                <w:lang w:val="en-AU"/>
              </w:rPr>
            </w:pPr>
          </w:p>
        </w:tc>
      </w:tr>
    </w:tbl>
    <w:p w14:paraId="04E1A38C" w14:textId="12AB9791" w:rsidR="00D0632A" w:rsidRDefault="00D0632A" w:rsidP="00D0632A"/>
    <w:tbl>
      <w:tblPr>
        <w:tblStyle w:val="TableGrid"/>
        <w:tblW w:w="10915" w:type="dxa"/>
        <w:tblInd w:w="-714" w:type="dxa"/>
        <w:tblLook w:val="06A0" w:firstRow="1" w:lastRow="0" w:firstColumn="1" w:lastColumn="0" w:noHBand="1" w:noVBand="1"/>
      </w:tblPr>
      <w:tblGrid>
        <w:gridCol w:w="3487"/>
        <w:gridCol w:w="7428"/>
      </w:tblGrid>
      <w:tr w:rsidR="00734680" w:rsidRPr="00734680" w14:paraId="6427AD98" w14:textId="77777777" w:rsidTr="00734680">
        <w:tc>
          <w:tcPr>
            <w:tcW w:w="3487" w:type="dxa"/>
            <w:shd w:val="clear" w:color="auto" w:fill="4472C4" w:themeFill="accent1"/>
          </w:tcPr>
          <w:p w14:paraId="794E659E" w14:textId="5B153CA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t>Session</w:t>
            </w:r>
          </w:p>
        </w:tc>
        <w:tc>
          <w:tcPr>
            <w:tcW w:w="7428" w:type="dxa"/>
            <w:shd w:val="clear" w:color="auto" w:fill="4472C4" w:themeFill="accent1"/>
          </w:tcPr>
          <w:p w14:paraId="19495EEE" w14:textId="77777777" w:rsidR="318AC26E" w:rsidRPr="00734680" w:rsidRDefault="318AC26E"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Vitreoretinal Disease</w:t>
            </w:r>
          </w:p>
          <w:p w14:paraId="2243775F" w14:textId="77777777" w:rsidR="00A030AD" w:rsidRPr="00734680" w:rsidRDefault="00A030AD"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Update in Surgical Retina</w:t>
            </w:r>
          </w:p>
          <w:p w14:paraId="32D1C8BF" w14:textId="6FB6DFA2" w:rsidR="00A030AD" w:rsidRPr="00734680" w:rsidRDefault="00A030AD"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Optos - Optos in practice</w:t>
            </w:r>
          </w:p>
        </w:tc>
      </w:tr>
      <w:tr w:rsidR="00D0632A" w14:paraId="42C077EE" w14:textId="77777777" w:rsidTr="00734680">
        <w:tc>
          <w:tcPr>
            <w:tcW w:w="3487" w:type="dxa"/>
          </w:tcPr>
          <w:p w14:paraId="24531B28"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428" w:type="dxa"/>
          </w:tcPr>
          <w:p w14:paraId="345CF22B" w14:textId="20454CE3" w:rsidR="354BC0C1" w:rsidRDefault="354BC0C1"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28/3/2021</w:t>
            </w:r>
          </w:p>
        </w:tc>
      </w:tr>
      <w:tr w:rsidR="00D0632A" w14:paraId="7011F580" w14:textId="77777777" w:rsidTr="00734680">
        <w:tc>
          <w:tcPr>
            <w:tcW w:w="3487" w:type="dxa"/>
          </w:tcPr>
          <w:p w14:paraId="3D205859"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428" w:type="dxa"/>
          </w:tcPr>
          <w:p w14:paraId="587411B0" w14:textId="465731BA" w:rsidR="5EED1C05" w:rsidRDefault="5EED1C0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Abhishek Sharma </w:t>
            </w:r>
          </w:p>
          <w:p w14:paraId="1ACB1909" w14:textId="22438BEE" w:rsidR="5EED1C05" w:rsidRDefault="5EED1C05"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MBBS DPhil FRANZCO</w:t>
            </w:r>
          </w:p>
          <w:p w14:paraId="00DFEA9A" w14:textId="4E2D6886" w:rsidR="5EED1C05" w:rsidRDefault="5EED1C05"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 </w:t>
            </w:r>
          </w:p>
          <w:p w14:paraId="10A4095F" w14:textId="0FB24AB3" w:rsidR="5EED1C05" w:rsidRDefault="5EED1C0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Kate Merrin </w:t>
            </w:r>
          </w:p>
          <w:p w14:paraId="65538FA5" w14:textId="5726C13E" w:rsidR="5EED1C05" w:rsidRDefault="5EED1C05"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MOptom </w:t>
            </w:r>
          </w:p>
          <w:p w14:paraId="3555F481" w14:textId="6EBCF3F0" w:rsidR="00D0632A" w:rsidRDefault="00D0632A" w:rsidP="00D0632A">
            <w:pPr>
              <w:rPr>
                <w:rFonts w:ascii="Calibri" w:eastAsia="Calibri" w:hAnsi="Calibri" w:cs="Calibri"/>
                <w:color w:val="000000" w:themeColor="text1"/>
                <w:lang w:val="en-AU"/>
              </w:rPr>
            </w:pPr>
          </w:p>
          <w:p w14:paraId="38B36879" w14:textId="3EC97765" w:rsidR="5EED1C05" w:rsidRDefault="5EED1C0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John Merrin </w:t>
            </w:r>
          </w:p>
          <w:p w14:paraId="04197944" w14:textId="34E700F7" w:rsidR="5EED1C05" w:rsidRDefault="5EED1C05"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DipAppSc (Optom)</w:t>
            </w:r>
          </w:p>
        </w:tc>
      </w:tr>
      <w:tr w:rsidR="00D0632A" w14:paraId="34059364" w14:textId="77777777" w:rsidTr="00734680">
        <w:tc>
          <w:tcPr>
            <w:tcW w:w="3487" w:type="dxa"/>
          </w:tcPr>
          <w:p w14:paraId="17400451"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428" w:type="dxa"/>
          </w:tcPr>
          <w:p w14:paraId="6E76037E" w14:textId="3A449E1A" w:rsidR="16501516" w:rsidRDefault="16501516"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Current thoughts and upcoming advances in management of surgical retinal conditions. </w:t>
            </w:r>
          </w:p>
          <w:p w14:paraId="2FEC2278" w14:textId="58FE1466" w:rsidR="16501516" w:rsidRDefault="16501516"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Optos benefits.</w:t>
            </w:r>
          </w:p>
        </w:tc>
      </w:tr>
      <w:tr w:rsidR="00D0632A" w14:paraId="3AB28C6C" w14:textId="77777777" w:rsidTr="00734680">
        <w:tc>
          <w:tcPr>
            <w:tcW w:w="3487" w:type="dxa"/>
          </w:tcPr>
          <w:p w14:paraId="52442B7A"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428" w:type="dxa"/>
          </w:tcPr>
          <w:p w14:paraId="0FE5BAA8" w14:textId="62F239ED" w:rsidR="02D549F3" w:rsidRDefault="02D549F3"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Update in management of retinal detachment and future directions. Review of further options for treatment of non-healing macular holes. Research in surgical options for wet macular degeneration. Current and new options for dislocated or unstable intraocular lenses. This session will also include a discussion about the use and benefits of having an Optos in practice and case presentations.</w:t>
            </w:r>
          </w:p>
        </w:tc>
      </w:tr>
      <w:tr w:rsidR="00D0632A" w14:paraId="63C6C048" w14:textId="77777777" w:rsidTr="00734680">
        <w:tc>
          <w:tcPr>
            <w:tcW w:w="3487" w:type="dxa"/>
          </w:tcPr>
          <w:p w14:paraId="78C19BFF"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428" w:type="dxa"/>
          </w:tcPr>
          <w:p w14:paraId="503B7C55" w14:textId="4713D639" w:rsidR="3781E197" w:rsidRDefault="3781E197"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1EAFA85D" w14:textId="77777777" w:rsidTr="00734680">
        <w:tc>
          <w:tcPr>
            <w:tcW w:w="3487" w:type="dxa"/>
          </w:tcPr>
          <w:p w14:paraId="46BA2B1F"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428" w:type="dxa"/>
          </w:tcPr>
          <w:p w14:paraId="4C01762F" w14:textId="4CB1CB2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6068A439" w14:textId="77777777" w:rsidTr="00734680">
        <w:tc>
          <w:tcPr>
            <w:tcW w:w="3487" w:type="dxa"/>
          </w:tcPr>
          <w:p w14:paraId="1A7A7990"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428" w:type="dxa"/>
          </w:tcPr>
          <w:p w14:paraId="427F67C8"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7547BE73" w14:textId="77777777" w:rsidTr="00734680">
        <w:tc>
          <w:tcPr>
            <w:tcW w:w="3487" w:type="dxa"/>
          </w:tcPr>
          <w:p w14:paraId="3D5BEBAD"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428" w:type="dxa"/>
          </w:tcPr>
          <w:p w14:paraId="7865D61F"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01A3DBB2" w14:textId="77777777" w:rsidTr="00734680">
        <w:tc>
          <w:tcPr>
            <w:tcW w:w="3487" w:type="dxa"/>
          </w:tcPr>
          <w:p w14:paraId="61AD05B6" w14:textId="15284A0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 demand?</w:t>
            </w:r>
          </w:p>
        </w:tc>
        <w:tc>
          <w:tcPr>
            <w:tcW w:w="7428" w:type="dxa"/>
          </w:tcPr>
          <w:p w14:paraId="207A42EF" w14:textId="5FD9CE0E" w:rsidR="00D0632A" w:rsidRDefault="00D0632A" w:rsidP="00D0632A">
            <w:pPr>
              <w:spacing w:line="259" w:lineRule="auto"/>
              <w:ind w:left="720"/>
              <w:rPr>
                <w:rFonts w:ascii="Calibri" w:eastAsia="Calibri" w:hAnsi="Calibri" w:cs="Calibri"/>
                <w:color w:val="000000" w:themeColor="text1"/>
                <w:lang w:val="en-AU"/>
              </w:rPr>
            </w:pPr>
          </w:p>
        </w:tc>
      </w:tr>
      <w:tr w:rsidR="00D0632A" w14:paraId="6AE96424" w14:textId="77777777" w:rsidTr="00734680">
        <w:tc>
          <w:tcPr>
            <w:tcW w:w="10915" w:type="dxa"/>
            <w:gridSpan w:val="2"/>
          </w:tcPr>
          <w:p w14:paraId="02309C72" w14:textId="4D0AA3DC" w:rsidR="0FA11AEC" w:rsidRDefault="0FA11AEC"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50F9F359" w14:textId="3DCE5549" w:rsidR="00D0632A" w:rsidRDefault="00D0632A" w:rsidP="00D0632A">
            <w:pPr>
              <w:spacing w:line="259" w:lineRule="auto"/>
              <w:rPr>
                <w:rFonts w:ascii="Calibri" w:eastAsia="Calibri" w:hAnsi="Calibri" w:cs="Calibri"/>
                <w:b/>
                <w:bCs/>
                <w:color w:val="000000" w:themeColor="text1"/>
                <w:lang w:val="en-AU"/>
              </w:rPr>
            </w:pPr>
          </w:p>
          <w:p w14:paraId="33BE6884" w14:textId="2138844A" w:rsidR="00D0632A" w:rsidRDefault="00D0632A" w:rsidP="00D0632A">
            <w:pPr>
              <w:spacing w:line="259" w:lineRule="auto"/>
              <w:rPr>
                <w:rFonts w:ascii="Calibri" w:eastAsia="Calibri" w:hAnsi="Calibri" w:cs="Calibri"/>
                <w:b/>
                <w:bCs/>
                <w:color w:val="000000" w:themeColor="text1"/>
                <w:lang w:val="en-AU"/>
              </w:rPr>
            </w:pPr>
          </w:p>
        </w:tc>
      </w:tr>
      <w:tr w:rsidR="00D0632A" w14:paraId="0727D6DE" w14:textId="77777777" w:rsidTr="00734680">
        <w:tc>
          <w:tcPr>
            <w:tcW w:w="10915" w:type="dxa"/>
            <w:gridSpan w:val="2"/>
          </w:tcPr>
          <w:p w14:paraId="5D366391" w14:textId="7B8A2AAA" w:rsidR="00D0632A" w:rsidRDefault="00D0632A" w:rsidP="00D0632A">
            <w:pPr>
              <w:spacing w:line="259" w:lineRule="auto"/>
              <w:rPr>
                <w:rFonts w:ascii="Calibri" w:eastAsia="Calibri" w:hAnsi="Calibri" w:cs="Calibri"/>
                <w:b/>
                <w:bCs/>
                <w:color w:val="000000" w:themeColor="text1"/>
                <w:lang w:val="en-AU"/>
              </w:rPr>
            </w:pPr>
          </w:p>
          <w:p w14:paraId="0427DCCB" w14:textId="6B99890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6D784740" w:rsidRPr="00D0632A">
              <w:rPr>
                <w:rFonts w:ascii="Calibri" w:eastAsia="Calibri" w:hAnsi="Calibri" w:cs="Calibri"/>
                <w:b/>
                <w:bCs/>
                <w:color w:val="000000" w:themeColor="text1"/>
                <w:lang w:val="en-AU"/>
              </w:rPr>
              <w:t>:</w:t>
            </w:r>
          </w:p>
          <w:p w14:paraId="58A50836" w14:textId="3504C76C" w:rsidR="00D0632A" w:rsidRDefault="00D0632A" w:rsidP="00D0632A">
            <w:pPr>
              <w:spacing w:line="259" w:lineRule="auto"/>
              <w:rPr>
                <w:rFonts w:ascii="Calibri" w:eastAsia="Calibri" w:hAnsi="Calibri" w:cs="Calibri"/>
                <w:b/>
                <w:bCs/>
                <w:color w:val="000000" w:themeColor="text1"/>
                <w:lang w:val="en-AU"/>
              </w:rPr>
            </w:pPr>
          </w:p>
          <w:p w14:paraId="48601983" w14:textId="009C2462" w:rsidR="00D0632A" w:rsidRDefault="00D0632A" w:rsidP="00D0632A">
            <w:pPr>
              <w:spacing w:line="259" w:lineRule="auto"/>
              <w:rPr>
                <w:rFonts w:ascii="Calibri" w:eastAsia="Calibri" w:hAnsi="Calibri" w:cs="Calibri"/>
                <w:b/>
                <w:bCs/>
                <w:color w:val="000000" w:themeColor="text1"/>
                <w:lang w:val="en-AU"/>
              </w:rPr>
            </w:pPr>
          </w:p>
          <w:p w14:paraId="675FD644" w14:textId="4E12457F" w:rsidR="00D0632A" w:rsidRDefault="00D0632A" w:rsidP="00D0632A">
            <w:pPr>
              <w:spacing w:line="259" w:lineRule="auto"/>
              <w:rPr>
                <w:rFonts w:ascii="Calibri" w:eastAsia="Calibri" w:hAnsi="Calibri" w:cs="Calibri"/>
                <w:b/>
                <w:bCs/>
                <w:color w:val="000000" w:themeColor="text1"/>
                <w:lang w:val="en-AU"/>
              </w:rPr>
            </w:pPr>
          </w:p>
          <w:p w14:paraId="2CC05B83" w14:textId="2E49BABD" w:rsidR="00D0632A" w:rsidRDefault="00D0632A" w:rsidP="00D0632A">
            <w:pPr>
              <w:spacing w:line="259" w:lineRule="auto"/>
              <w:rPr>
                <w:rFonts w:ascii="Calibri" w:eastAsia="Calibri" w:hAnsi="Calibri" w:cs="Calibri"/>
                <w:b/>
                <w:bCs/>
                <w:color w:val="000000" w:themeColor="text1"/>
                <w:lang w:val="en-AU"/>
              </w:rPr>
            </w:pPr>
          </w:p>
          <w:p w14:paraId="678433B2" w14:textId="041DD971" w:rsidR="00D0632A" w:rsidRDefault="00D0632A" w:rsidP="00D0632A">
            <w:pPr>
              <w:spacing w:line="259" w:lineRule="auto"/>
              <w:rPr>
                <w:rFonts w:ascii="Calibri" w:eastAsia="Calibri" w:hAnsi="Calibri" w:cs="Calibri"/>
                <w:b/>
                <w:bCs/>
                <w:color w:val="000000" w:themeColor="text1"/>
                <w:lang w:val="en-AU"/>
              </w:rPr>
            </w:pPr>
          </w:p>
          <w:p w14:paraId="6AC7609C" w14:textId="23CACC2E" w:rsidR="00D0632A" w:rsidRDefault="00D0632A" w:rsidP="00D0632A">
            <w:pPr>
              <w:spacing w:line="259" w:lineRule="auto"/>
              <w:rPr>
                <w:rFonts w:ascii="Calibri" w:eastAsia="Calibri" w:hAnsi="Calibri" w:cs="Calibri"/>
                <w:b/>
                <w:bCs/>
                <w:color w:val="000000" w:themeColor="text1"/>
                <w:lang w:val="en-AU"/>
              </w:rPr>
            </w:pPr>
          </w:p>
          <w:p w14:paraId="58D49D30" w14:textId="259FA0E1" w:rsidR="00D0632A" w:rsidRDefault="00D0632A" w:rsidP="00D0632A">
            <w:pPr>
              <w:spacing w:line="259" w:lineRule="auto"/>
              <w:rPr>
                <w:rFonts w:ascii="Calibri" w:eastAsia="Calibri" w:hAnsi="Calibri" w:cs="Calibri"/>
                <w:b/>
                <w:bCs/>
                <w:color w:val="000000" w:themeColor="text1"/>
                <w:lang w:val="en-AU"/>
              </w:rPr>
            </w:pPr>
          </w:p>
          <w:p w14:paraId="10899AFB" w14:textId="0618D149" w:rsidR="00D0632A" w:rsidRDefault="00D0632A" w:rsidP="00D0632A">
            <w:pPr>
              <w:spacing w:line="259" w:lineRule="auto"/>
              <w:rPr>
                <w:rFonts w:ascii="Calibri" w:eastAsia="Calibri" w:hAnsi="Calibri" w:cs="Calibri"/>
                <w:b/>
                <w:bCs/>
                <w:color w:val="000000" w:themeColor="text1"/>
                <w:lang w:val="en-AU"/>
              </w:rPr>
            </w:pPr>
          </w:p>
          <w:p w14:paraId="7F706A78" w14:textId="74EBD7D4" w:rsidR="00D0632A" w:rsidRDefault="00D0632A" w:rsidP="00D0632A">
            <w:pPr>
              <w:spacing w:line="259" w:lineRule="auto"/>
              <w:rPr>
                <w:rFonts w:ascii="Calibri" w:eastAsia="Calibri" w:hAnsi="Calibri" w:cs="Calibri"/>
                <w:b/>
                <w:bCs/>
                <w:color w:val="000000" w:themeColor="text1"/>
                <w:lang w:val="en-AU"/>
              </w:rPr>
            </w:pPr>
          </w:p>
          <w:p w14:paraId="62AA7A35" w14:textId="4774CFC9" w:rsidR="00D0632A" w:rsidRDefault="00D0632A" w:rsidP="00D0632A">
            <w:pPr>
              <w:spacing w:line="259" w:lineRule="auto"/>
              <w:rPr>
                <w:rFonts w:ascii="Calibri" w:eastAsia="Calibri" w:hAnsi="Calibri" w:cs="Calibri"/>
                <w:b/>
                <w:bCs/>
                <w:color w:val="000000" w:themeColor="text1"/>
                <w:lang w:val="en-AU"/>
              </w:rPr>
            </w:pPr>
          </w:p>
          <w:p w14:paraId="0498DF19" w14:textId="6EAE7EB2" w:rsidR="00D0632A" w:rsidRDefault="00D0632A" w:rsidP="00D0632A">
            <w:pPr>
              <w:spacing w:line="259" w:lineRule="auto"/>
              <w:rPr>
                <w:rFonts w:ascii="Calibri" w:eastAsia="Calibri" w:hAnsi="Calibri" w:cs="Calibri"/>
                <w:b/>
                <w:bCs/>
                <w:color w:val="000000" w:themeColor="text1"/>
                <w:lang w:val="en-AU"/>
              </w:rPr>
            </w:pPr>
          </w:p>
          <w:p w14:paraId="5F8139F7" w14:textId="6CC34C88" w:rsidR="00D0632A" w:rsidRDefault="00D0632A" w:rsidP="00D0632A">
            <w:pPr>
              <w:spacing w:line="259" w:lineRule="auto"/>
              <w:rPr>
                <w:rFonts w:ascii="Calibri" w:eastAsia="Calibri" w:hAnsi="Calibri" w:cs="Calibri"/>
                <w:b/>
                <w:bCs/>
                <w:color w:val="000000" w:themeColor="text1"/>
                <w:lang w:val="en-AU"/>
              </w:rPr>
            </w:pPr>
          </w:p>
        </w:tc>
      </w:tr>
    </w:tbl>
    <w:p w14:paraId="53ED8F24" w14:textId="4301CF1D" w:rsidR="00D0632A" w:rsidRDefault="00D0632A" w:rsidP="00D0632A"/>
    <w:tbl>
      <w:tblPr>
        <w:tblStyle w:val="TableGrid"/>
        <w:tblW w:w="10915" w:type="dxa"/>
        <w:tblInd w:w="-714" w:type="dxa"/>
        <w:tblLook w:val="06A0" w:firstRow="1" w:lastRow="0" w:firstColumn="1" w:lastColumn="0" w:noHBand="1" w:noVBand="1"/>
      </w:tblPr>
      <w:tblGrid>
        <w:gridCol w:w="2977"/>
        <w:gridCol w:w="7938"/>
      </w:tblGrid>
      <w:tr w:rsidR="00734680" w:rsidRPr="00734680" w14:paraId="176BE501" w14:textId="77777777" w:rsidTr="00734680">
        <w:tc>
          <w:tcPr>
            <w:tcW w:w="2977" w:type="dxa"/>
            <w:shd w:val="clear" w:color="auto" w:fill="4472C4" w:themeFill="accent1"/>
          </w:tcPr>
          <w:p w14:paraId="3BC46E2A" w14:textId="5B153CA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lastRenderedPageBreak/>
              <w:t>Session</w:t>
            </w:r>
          </w:p>
        </w:tc>
        <w:tc>
          <w:tcPr>
            <w:tcW w:w="7938" w:type="dxa"/>
            <w:shd w:val="clear" w:color="auto" w:fill="4472C4" w:themeFill="accent1"/>
          </w:tcPr>
          <w:p w14:paraId="0BB5576E" w14:textId="77777777" w:rsidR="26BEE548" w:rsidRPr="00734680" w:rsidRDefault="26BEE548"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Medical Retinal Disease</w:t>
            </w:r>
          </w:p>
          <w:p w14:paraId="6EDDBF55" w14:textId="77777777" w:rsidR="00A030AD" w:rsidRPr="00734680" w:rsidRDefault="00A030AD"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Diabetic Retinopathy - Assessment and Treatment Guidelines</w:t>
            </w:r>
          </w:p>
          <w:p w14:paraId="0E4486A7" w14:textId="77777777" w:rsidR="00A030AD" w:rsidRPr="00734680" w:rsidRDefault="00A030AD"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Retinal Vascular Disease - A Complex Topic Made Simple</w:t>
            </w:r>
          </w:p>
          <w:p w14:paraId="107B515F" w14:textId="789A1687" w:rsidR="00A030AD" w:rsidRPr="00734680" w:rsidRDefault="00A030AD"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Pigmentary Retinopathies</w:t>
            </w:r>
          </w:p>
        </w:tc>
      </w:tr>
      <w:tr w:rsidR="00D0632A" w14:paraId="2A83F238" w14:textId="77777777" w:rsidTr="00734680">
        <w:tc>
          <w:tcPr>
            <w:tcW w:w="2977" w:type="dxa"/>
          </w:tcPr>
          <w:p w14:paraId="34325AA3"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938" w:type="dxa"/>
          </w:tcPr>
          <w:p w14:paraId="6F4739A5" w14:textId="46322F25" w:rsidR="516E19C5" w:rsidRDefault="516E19C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28/3/2021</w:t>
            </w:r>
          </w:p>
        </w:tc>
      </w:tr>
      <w:tr w:rsidR="00D0632A" w14:paraId="58DB3155" w14:textId="77777777" w:rsidTr="00734680">
        <w:tc>
          <w:tcPr>
            <w:tcW w:w="2977" w:type="dxa"/>
          </w:tcPr>
          <w:p w14:paraId="345AEEE8"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938" w:type="dxa"/>
          </w:tcPr>
          <w:p w14:paraId="28D56D33" w14:textId="40F08D85" w:rsidR="11C5E4C6" w:rsidRDefault="11C5E4C6"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Albert Aralar </w:t>
            </w:r>
          </w:p>
          <w:p w14:paraId="4DF80B4C" w14:textId="474EE1A9" w:rsidR="11C5E4C6" w:rsidRDefault="11C5E4C6"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MBBS, FRANZCO </w:t>
            </w:r>
          </w:p>
          <w:p w14:paraId="3833F4A6" w14:textId="77777777" w:rsidR="00A030AD" w:rsidRDefault="00A030AD" w:rsidP="00D0632A">
            <w:pPr>
              <w:rPr>
                <w:rFonts w:ascii="Calibri" w:eastAsia="Calibri" w:hAnsi="Calibri" w:cs="Calibri"/>
                <w:i/>
                <w:iCs/>
                <w:color w:val="000000" w:themeColor="text1"/>
                <w:lang w:val="en-AU"/>
              </w:rPr>
            </w:pPr>
          </w:p>
          <w:p w14:paraId="62173139" w14:textId="1C07D279" w:rsidR="11C5E4C6" w:rsidRDefault="11C5E4C6"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David Hilford MBBS </w:t>
            </w:r>
          </w:p>
          <w:p w14:paraId="3FFC1077" w14:textId="62252D7C" w:rsidR="00A030AD" w:rsidRDefault="11C5E4C6"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(Hons 1st Cl), FRANZCO, BEd, DipT </w:t>
            </w:r>
          </w:p>
          <w:p w14:paraId="46B9D4CA" w14:textId="77777777" w:rsidR="00A030AD" w:rsidRDefault="00A030AD" w:rsidP="00D0632A">
            <w:pPr>
              <w:rPr>
                <w:rFonts w:ascii="Calibri" w:eastAsia="Calibri" w:hAnsi="Calibri" w:cs="Calibri"/>
                <w:i/>
                <w:iCs/>
                <w:color w:val="000000" w:themeColor="text1"/>
                <w:lang w:val="en-AU"/>
              </w:rPr>
            </w:pPr>
          </w:p>
          <w:p w14:paraId="06E52341" w14:textId="5C6C3CFD" w:rsidR="11C5E4C6" w:rsidRDefault="11C5E4C6"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Michael Hogden </w:t>
            </w:r>
          </w:p>
          <w:p w14:paraId="61D14730" w14:textId="2440D61C" w:rsidR="11C5E4C6" w:rsidRDefault="11C5E4C6"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MBBS (Hons) BSC FRANZCO</w:t>
            </w:r>
          </w:p>
        </w:tc>
      </w:tr>
      <w:tr w:rsidR="00D0632A" w14:paraId="3279B944" w14:textId="77777777" w:rsidTr="00734680">
        <w:tc>
          <w:tcPr>
            <w:tcW w:w="2977" w:type="dxa"/>
          </w:tcPr>
          <w:p w14:paraId="2E4342C9"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938" w:type="dxa"/>
          </w:tcPr>
          <w:p w14:paraId="2839E952" w14:textId="128F9432" w:rsidR="7FAABD62" w:rsidRDefault="7FAABD62"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To gain insights in the assessment and treatment of diabetic retinopathy. </w:t>
            </w:r>
          </w:p>
          <w:p w14:paraId="70A2A235" w14:textId="22F87045" w:rsidR="00D0632A" w:rsidRDefault="00D0632A" w:rsidP="00D0632A">
            <w:pPr>
              <w:rPr>
                <w:rFonts w:ascii="Calibri" w:eastAsia="Calibri" w:hAnsi="Calibri" w:cs="Calibri"/>
                <w:color w:val="000000" w:themeColor="text1"/>
                <w:lang w:val="en-AU"/>
              </w:rPr>
            </w:pPr>
          </w:p>
          <w:p w14:paraId="0C83F2D8" w14:textId="15F92CCA" w:rsidR="7FAABD62" w:rsidRDefault="7FAABD62"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Participants will better understand the clinical presentation, investigation, diagnosis and management of Retinal Vascular Disease. </w:t>
            </w:r>
          </w:p>
          <w:p w14:paraId="09B38431" w14:textId="7EB9566C" w:rsidR="00D0632A" w:rsidRDefault="00D0632A" w:rsidP="00D0632A">
            <w:pPr>
              <w:rPr>
                <w:rFonts w:ascii="Calibri" w:eastAsia="Calibri" w:hAnsi="Calibri" w:cs="Calibri"/>
                <w:color w:val="000000" w:themeColor="text1"/>
                <w:lang w:val="en-AU"/>
              </w:rPr>
            </w:pPr>
          </w:p>
          <w:p w14:paraId="290C0B95" w14:textId="7C75E4FB" w:rsidR="7FAABD62" w:rsidRDefault="7FAABD62"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be able to formulate a differential diagnosis for pigmentary retinopathy</w:t>
            </w:r>
          </w:p>
        </w:tc>
      </w:tr>
      <w:tr w:rsidR="00D0632A" w14:paraId="4A2C1ADC" w14:textId="77777777" w:rsidTr="00734680">
        <w:tc>
          <w:tcPr>
            <w:tcW w:w="2977" w:type="dxa"/>
          </w:tcPr>
          <w:p w14:paraId="41B848CB"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938" w:type="dxa"/>
          </w:tcPr>
          <w:p w14:paraId="3D3DC377" w14:textId="7071FB10" w:rsidR="46DB5018" w:rsidRDefault="46DB501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This session will review diabetic retinopathy and when to refer. We will also cover treatment options and pitfalls to avoid. Retinal Vascular Disease has many different aetiologies, both ocular and systemic. An interactive, case-based presentation will also provide a framework within which participants can better understand the clinical presentation, investigation, diagnosis and management of the many and varied retinal vascular diseases. Participants will also be informed of any potentially life-threatening systemic conditions which may be associated with Retinal Vascular Disease. The audience will also be introduced to various causes of pigmentary retinopathy. Particular attention will be given to discussing the important diagnostic differences between the respective conditions and their varying management approaches. Specific case studies will be discussed to illustrate the practicalities of dealing with clinic patients suffering from these conditions.</w:t>
            </w:r>
          </w:p>
        </w:tc>
      </w:tr>
      <w:tr w:rsidR="00D0632A" w14:paraId="76E40A26" w14:textId="77777777" w:rsidTr="00734680">
        <w:tc>
          <w:tcPr>
            <w:tcW w:w="2977" w:type="dxa"/>
          </w:tcPr>
          <w:p w14:paraId="099DE308"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938" w:type="dxa"/>
          </w:tcPr>
          <w:p w14:paraId="38B4CBB1" w14:textId="5745C9F8" w:rsidR="48EB960F" w:rsidRDefault="00A030AD" w:rsidP="00D0632A">
            <w:pPr>
              <w:spacing w:line="259" w:lineRule="auto"/>
              <w:rPr>
                <w:rFonts w:ascii="Calibri" w:eastAsia="Calibri" w:hAnsi="Calibri" w:cs="Calibri"/>
                <w:color w:val="000000" w:themeColor="text1"/>
                <w:lang w:val="en-AU"/>
              </w:rPr>
            </w:pPr>
            <w:r>
              <w:rPr>
                <w:rFonts w:ascii="Calibri" w:eastAsia="Calibri" w:hAnsi="Calibri" w:cs="Calibri"/>
                <w:color w:val="000000" w:themeColor="text1"/>
                <w:lang w:val="en-AU"/>
              </w:rPr>
              <w:t>1.5 hours</w:t>
            </w:r>
          </w:p>
        </w:tc>
      </w:tr>
      <w:tr w:rsidR="00D0632A" w14:paraId="6EC47C4F" w14:textId="77777777" w:rsidTr="00734680">
        <w:tc>
          <w:tcPr>
            <w:tcW w:w="2977" w:type="dxa"/>
          </w:tcPr>
          <w:p w14:paraId="7252663D"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938" w:type="dxa"/>
          </w:tcPr>
          <w:p w14:paraId="2DDB6F7D" w14:textId="3156A919" w:rsidR="57417087" w:rsidRDefault="57417087"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399615D4" w14:textId="77777777" w:rsidTr="00734680">
        <w:tc>
          <w:tcPr>
            <w:tcW w:w="2977" w:type="dxa"/>
          </w:tcPr>
          <w:p w14:paraId="752CF12C"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938" w:type="dxa"/>
          </w:tcPr>
          <w:p w14:paraId="67910729"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5F3E1BA5" w14:textId="77777777" w:rsidTr="00734680">
        <w:tc>
          <w:tcPr>
            <w:tcW w:w="2977" w:type="dxa"/>
          </w:tcPr>
          <w:p w14:paraId="45CCA94A"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938" w:type="dxa"/>
          </w:tcPr>
          <w:p w14:paraId="0A554230"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1B39A2E8" w14:textId="77777777" w:rsidTr="00734680">
        <w:tc>
          <w:tcPr>
            <w:tcW w:w="10915" w:type="dxa"/>
            <w:gridSpan w:val="2"/>
          </w:tcPr>
          <w:p w14:paraId="6E5BAAE2" w14:textId="08F4F5C2" w:rsidR="6CA546A9" w:rsidRDefault="6CA546A9"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0B85743F" w14:textId="241A0433" w:rsidR="00D0632A" w:rsidRDefault="00D0632A" w:rsidP="00D0632A">
            <w:pPr>
              <w:spacing w:line="259" w:lineRule="auto"/>
              <w:rPr>
                <w:rFonts w:ascii="Calibri" w:eastAsia="Calibri" w:hAnsi="Calibri" w:cs="Calibri"/>
                <w:b/>
                <w:bCs/>
                <w:color w:val="000000" w:themeColor="text1"/>
                <w:lang w:val="en-AU"/>
              </w:rPr>
            </w:pPr>
          </w:p>
          <w:p w14:paraId="275FB9B0" w14:textId="21ECCA82" w:rsidR="00D0632A" w:rsidRDefault="00D0632A" w:rsidP="00D0632A">
            <w:pPr>
              <w:spacing w:line="259" w:lineRule="auto"/>
              <w:rPr>
                <w:rFonts w:ascii="Calibri" w:eastAsia="Calibri" w:hAnsi="Calibri" w:cs="Calibri"/>
                <w:b/>
                <w:bCs/>
                <w:color w:val="000000" w:themeColor="text1"/>
                <w:lang w:val="en-AU"/>
              </w:rPr>
            </w:pPr>
          </w:p>
        </w:tc>
      </w:tr>
      <w:tr w:rsidR="00D0632A" w14:paraId="64E2A77E" w14:textId="77777777" w:rsidTr="00734680">
        <w:tc>
          <w:tcPr>
            <w:tcW w:w="10915" w:type="dxa"/>
            <w:gridSpan w:val="2"/>
          </w:tcPr>
          <w:p w14:paraId="7E32FD61" w14:textId="7B8A2AAA" w:rsidR="00D0632A" w:rsidRDefault="00D0632A" w:rsidP="00D0632A">
            <w:pPr>
              <w:spacing w:line="259" w:lineRule="auto"/>
              <w:rPr>
                <w:rFonts w:ascii="Calibri" w:eastAsia="Calibri" w:hAnsi="Calibri" w:cs="Calibri"/>
                <w:b/>
                <w:bCs/>
                <w:color w:val="000000" w:themeColor="text1"/>
                <w:lang w:val="en-AU"/>
              </w:rPr>
            </w:pPr>
          </w:p>
          <w:p w14:paraId="2D90457F" w14:textId="360A4D69"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6D27D3D3" w:rsidRPr="00D0632A">
              <w:rPr>
                <w:rFonts w:ascii="Calibri" w:eastAsia="Calibri" w:hAnsi="Calibri" w:cs="Calibri"/>
                <w:b/>
                <w:bCs/>
                <w:color w:val="000000" w:themeColor="text1"/>
                <w:lang w:val="en-AU"/>
              </w:rPr>
              <w:t>:</w:t>
            </w:r>
          </w:p>
          <w:p w14:paraId="47C943B7" w14:textId="3504C76C" w:rsidR="00D0632A" w:rsidRDefault="00D0632A" w:rsidP="00D0632A">
            <w:pPr>
              <w:spacing w:line="259" w:lineRule="auto"/>
              <w:rPr>
                <w:rFonts w:ascii="Calibri" w:eastAsia="Calibri" w:hAnsi="Calibri" w:cs="Calibri"/>
                <w:b/>
                <w:bCs/>
                <w:color w:val="000000" w:themeColor="text1"/>
                <w:lang w:val="en-AU"/>
              </w:rPr>
            </w:pPr>
          </w:p>
          <w:p w14:paraId="3D74E267" w14:textId="75A5A798" w:rsidR="00D0632A" w:rsidRDefault="00D0632A" w:rsidP="00D0632A">
            <w:pPr>
              <w:spacing w:line="259" w:lineRule="auto"/>
              <w:rPr>
                <w:rFonts w:ascii="Calibri" w:eastAsia="Calibri" w:hAnsi="Calibri" w:cs="Calibri"/>
                <w:b/>
                <w:bCs/>
                <w:color w:val="000000" w:themeColor="text1"/>
                <w:lang w:val="en-AU"/>
              </w:rPr>
            </w:pPr>
          </w:p>
          <w:p w14:paraId="32C84BBB" w14:textId="01AD9DC0" w:rsidR="00D0632A" w:rsidRDefault="00D0632A" w:rsidP="00D0632A">
            <w:pPr>
              <w:spacing w:line="259" w:lineRule="auto"/>
              <w:rPr>
                <w:rFonts w:ascii="Calibri" w:eastAsia="Calibri" w:hAnsi="Calibri" w:cs="Calibri"/>
                <w:b/>
                <w:bCs/>
                <w:color w:val="000000" w:themeColor="text1"/>
                <w:lang w:val="en-AU"/>
              </w:rPr>
            </w:pPr>
          </w:p>
          <w:p w14:paraId="7C898C90" w14:textId="43E26AE6" w:rsidR="00FE2BFB" w:rsidRDefault="00FE2BFB" w:rsidP="00D0632A">
            <w:pPr>
              <w:spacing w:line="259" w:lineRule="auto"/>
              <w:rPr>
                <w:rFonts w:ascii="Calibri" w:eastAsia="Calibri" w:hAnsi="Calibri" w:cs="Calibri"/>
                <w:b/>
                <w:bCs/>
                <w:color w:val="000000" w:themeColor="text1"/>
                <w:lang w:val="en-AU"/>
              </w:rPr>
            </w:pPr>
          </w:p>
          <w:p w14:paraId="602BCA67" w14:textId="77777777" w:rsidR="00FE2BFB" w:rsidRDefault="00FE2BFB" w:rsidP="00D0632A">
            <w:pPr>
              <w:spacing w:line="259" w:lineRule="auto"/>
              <w:rPr>
                <w:rFonts w:ascii="Calibri" w:eastAsia="Calibri" w:hAnsi="Calibri" w:cs="Calibri"/>
                <w:b/>
                <w:bCs/>
                <w:color w:val="000000" w:themeColor="text1"/>
                <w:lang w:val="en-AU"/>
              </w:rPr>
            </w:pPr>
          </w:p>
          <w:p w14:paraId="068CA5DB" w14:textId="6CC34C88" w:rsidR="00D0632A" w:rsidRDefault="00D0632A" w:rsidP="00D0632A">
            <w:pPr>
              <w:spacing w:line="259" w:lineRule="auto"/>
              <w:rPr>
                <w:rFonts w:ascii="Calibri" w:eastAsia="Calibri" w:hAnsi="Calibri" w:cs="Calibri"/>
                <w:b/>
                <w:bCs/>
                <w:color w:val="000000" w:themeColor="text1"/>
                <w:lang w:val="en-AU"/>
              </w:rPr>
            </w:pPr>
          </w:p>
        </w:tc>
      </w:tr>
    </w:tbl>
    <w:p w14:paraId="77E2EF34" w14:textId="4F60AA5A" w:rsidR="00D0632A" w:rsidRDefault="00D0632A" w:rsidP="00D0632A"/>
    <w:tbl>
      <w:tblPr>
        <w:tblStyle w:val="TableGrid"/>
        <w:tblW w:w="10915" w:type="dxa"/>
        <w:tblInd w:w="-714" w:type="dxa"/>
        <w:tblLook w:val="06A0" w:firstRow="1" w:lastRow="0" w:firstColumn="1" w:lastColumn="0" w:noHBand="1" w:noVBand="1"/>
      </w:tblPr>
      <w:tblGrid>
        <w:gridCol w:w="3486"/>
        <w:gridCol w:w="7429"/>
      </w:tblGrid>
      <w:tr w:rsidR="00734680" w:rsidRPr="00734680" w14:paraId="65716C54" w14:textId="77777777" w:rsidTr="00734680">
        <w:tc>
          <w:tcPr>
            <w:tcW w:w="3486" w:type="dxa"/>
            <w:shd w:val="clear" w:color="auto" w:fill="4472C4" w:themeFill="accent1"/>
          </w:tcPr>
          <w:p w14:paraId="2F440749" w14:textId="5B153CA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t>Session</w:t>
            </w:r>
          </w:p>
        </w:tc>
        <w:tc>
          <w:tcPr>
            <w:tcW w:w="7429" w:type="dxa"/>
            <w:shd w:val="clear" w:color="auto" w:fill="4472C4" w:themeFill="accent1"/>
          </w:tcPr>
          <w:p w14:paraId="6DAF6B75" w14:textId="77777777" w:rsidR="227DCB49" w:rsidRPr="00734680" w:rsidRDefault="227DCB49"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Ocular Therapeutics</w:t>
            </w:r>
          </w:p>
          <w:p w14:paraId="5E680D6C" w14:textId="77777777" w:rsidR="00A030AD" w:rsidRPr="00734680" w:rsidRDefault="00A030AD"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Therapeutic management of unusual keratitis presentations</w:t>
            </w:r>
          </w:p>
          <w:p w14:paraId="7721EC2A" w14:textId="77777777" w:rsidR="006E50A7" w:rsidRPr="00734680" w:rsidRDefault="006E50A7"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Therapeutic management of dry eye disease</w:t>
            </w:r>
          </w:p>
          <w:p w14:paraId="29F6BCE7" w14:textId="77777777" w:rsidR="006E50A7" w:rsidRPr="00734680" w:rsidRDefault="006E50A7"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Anterior Uveitis</w:t>
            </w:r>
          </w:p>
          <w:p w14:paraId="18566F8B" w14:textId="77777777" w:rsidR="006E50A7" w:rsidRPr="00734680" w:rsidRDefault="006E50A7"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Cry Me a River: Nasolacrimal Disease &amp; Management</w:t>
            </w:r>
          </w:p>
          <w:p w14:paraId="1919307D" w14:textId="234A1E9D" w:rsidR="006E50A7" w:rsidRPr="00734680" w:rsidRDefault="006E50A7" w:rsidP="00A030AD">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Lumenis - Optima IPL beyond MGD</w:t>
            </w:r>
          </w:p>
        </w:tc>
      </w:tr>
      <w:tr w:rsidR="00D0632A" w14:paraId="768BE41E" w14:textId="77777777" w:rsidTr="00734680">
        <w:tc>
          <w:tcPr>
            <w:tcW w:w="3486" w:type="dxa"/>
          </w:tcPr>
          <w:p w14:paraId="3EDB7722"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429" w:type="dxa"/>
          </w:tcPr>
          <w:p w14:paraId="1C402DCB" w14:textId="2075951A" w:rsidR="62E50E75" w:rsidRDefault="62E50E7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28/3/2021</w:t>
            </w:r>
          </w:p>
        </w:tc>
      </w:tr>
      <w:tr w:rsidR="00D0632A" w14:paraId="443465C4" w14:textId="77777777" w:rsidTr="00734680">
        <w:tc>
          <w:tcPr>
            <w:tcW w:w="3486" w:type="dxa"/>
          </w:tcPr>
          <w:p w14:paraId="4685A5C6"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429" w:type="dxa"/>
          </w:tcPr>
          <w:p w14:paraId="5FC75392" w14:textId="4906E971" w:rsidR="4C24F27D" w:rsidRDefault="4C24F27D"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A/Prof. Colin Chan </w:t>
            </w:r>
          </w:p>
          <w:p w14:paraId="2EB99EDC" w14:textId="2EB18627" w:rsidR="4C24F27D" w:rsidRDefault="4C24F27D"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MBBS (Hons) FRANZCO </w:t>
            </w:r>
          </w:p>
          <w:p w14:paraId="146899BD" w14:textId="2C7791BA" w:rsidR="00D0632A" w:rsidRDefault="00D0632A" w:rsidP="00D0632A">
            <w:pPr>
              <w:rPr>
                <w:rFonts w:ascii="Calibri" w:eastAsia="Calibri" w:hAnsi="Calibri" w:cs="Calibri"/>
                <w:i/>
                <w:iCs/>
                <w:color w:val="000000" w:themeColor="text1"/>
                <w:lang w:val="en-AU"/>
              </w:rPr>
            </w:pPr>
          </w:p>
          <w:p w14:paraId="43E8D1B0" w14:textId="41582560" w:rsidR="4C24F27D" w:rsidRDefault="4C24F27D"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David Gunn </w:t>
            </w:r>
          </w:p>
          <w:p w14:paraId="700C64D5" w14:textId="2D5BB29C" w:rsidR="4C24F27D" w:rsidRDefault="4C24F27D"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MBBS (Hons I) BSc CertLRS FRANZCO </w:t>
            </w:r>
          </w:p>
          <w:p w14:paraId="5F221043" w14:textId="3577D6A2" w:rsidR="00D0632A" w:rsidRDefault="00D0632A" w:rsidP="00D0632A">
            <w:pPr>
              <w:rPr>
                <w:rFonts w:ascii="Calibri" w:eastAsia="Calibri" w:hAnsi="Calibri" w:cs="Calibri"/>
                <w:i/>
                <w:iCs/>
                <w:color w:val="000000" w:themeColor="text1"/>
                <w:lang w:val="en-AU"/>
              </w:rPr>
            </w:pPr>
          </w:p>
          <w:p w14:paraId="1AADCF7C" w14:textId="0C8113B0" w:rsidR="4C24F27D" w:rsidRDefault="4C24F27D"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Lindsay McGrath </w:t>
            </w:r>
          </w:p>
          <w:p w14:paraId="2D8DCA1D" w14:textId="308D744F" w:rsidR="4C24F27D" w:rsidRDefault="4C24F27D"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BAppSci(Optom)(Hons) MBBS MPhil FRANZCO </w:t>
            </w:r>
          </w:p>
          <w:p w14:paraId="6CCCAA64" w14:textId="2B69491C" w:rsidR="00D0632A" w:rsidRDefault="00D0632A" w:rsidP="00D0632A">
            <w:pPr>
              <w:rPr>
                <w:rFonts w:ascii="Calibri" w:eastAsia="Calibri" w:hAnsi="Calibri" w:cs="Calibri"/>
                <w:color w:val="000000" w:themeColor="text1"/>
                <w:lang w:val="en-AU"/>
              </w:rPr>
            </w:pPr>
          </w:p>
          <w:p w14:paraId="0E919C59" w14:textId="0ADF6611" w:rsidR="4C24F27D" w:rsidRDefault="4C24F27D"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Jason Holland </w:t>
            </w:r>
          </w:p>
          <w:p w14:paraId="3EC8D65B" w14:textId="0C300659" w:rsidR="4C24F27D" w:rsidRDefault="4C24F27D"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B.App.Sci.(Hons)(Optom), PGCOT, CASA CO</w:t>
            </w:r>
          </w:p>
        </w:tc>
      </w:tr>
      <w:tr w:rsidR="00D0632A" w14:paraId="4D5EACC0" w14:textId="77777777" w:rsidTr="00734680">
        <w:tc>
          <w:tcPr>
            <w:tcW w:w="3486" w:type="dxa"/>
          </w:tcPr>
          <w:p w14:paraId="3EFE4FD6"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429" w:type="dxa"/>
          </w:tcPr>
          <w:p w14:paraId="489FC8B3" w14:textId="405449A5" w:rsidR="74A3CDBA" w:rsidRDefault="74A3CDB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better understand how to diagnose and manage unusual keratitis.</w:t>
            </w:r>
          </w:p>
          <w:p w14:paraId="681E9CCF" w14:textId="5CABBE1C" w:rsidR="00D0632A" w:rsidRDefault="00D0632A" w:rsidP="00D0632A">
            <w:pPr>
              <w:rPr>
                <w:rFonts w:ascii="Calibri" w:eastAsia="Calibri" w:hAnsi="Calibri" w:cs="Calibri"/>
                <w:color w:val="000000" w:themeColor="text1"/>
                <w:lang w:val="en-AU"/>
              </w:rPr>
            </w:pPr>
          </w:p>
          <w:p w14:paraId="1C470E14" w14:textId="5F04F0FE" w:rsidR="74A3CDBA" w:rsidRDefault="74A3CDB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 To better understand dry eye management strategies. </w:t>
            </w:r>
          </w:p>
          <w:p w14:paraId="0D363BD5" w14:textId="2EFA2643" w:rsidR="00D0632A" w:rsidRDefault="00D0632A" w:rsidP="00D0632A">
            <w:pPr>
              <w:rPr>
                <w:rFonts w:ascii="Calibri" w:eastAsia="Calibri" w:hAnsi="Calibri" w:cs="Calibri"/>
                <w:color w:val="000000" w:themeColor="text1"/>
                <w:lang w:val="en-AU"/>
              </w:rPr>
            </w:pPr>
          </w:p>
          <w:p w14:paraId="68E4B5E6" w14:textId="54729D7C" w:rsidR="74A3CDBA" w:rsidRDefault="74A3CDB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Improve diagnostic and treatment concepts in anterior uveitis. </w:t>
            </w:r>
          </w:p>
          <w:p w14:paraId="1F8C3FC1" w14:textId="1D2B4CC1" w:rsidR="00D0632A" w:rsidRDefault="00D0632A" w:rsidP="00D0632A">
            <w:pPr>
              <w:rPr>
                <w:rFonts w:ascii="Calibri" w:eastAsia="Calibri" w:hAnsi="Calibri" w:cs="Calibri"/>
                <w:color w:val="000000" w:themeColor="text1"/>
                <w:lang w:val="en-AU"/>
              </w:rPr>
            </w:pPr>
          </w:p>
          <w:p w14:paraId="755172B3" w14:textId="13B9FE2D" w:rsidR="74A3CDBA" w:rsidRDefault="74A3CDB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review the aetiology of nasolacrimal disease and its management.</w:t>
            </w:r>
          </w:p>
          <w:p w14:paraId="3B81533C" w14:textId="5BB82094" w:rsidR="00D0632A" w:rsidRDefault="00D0632A" w:rsidP="00D0632A">
            <w:pPr>
              <w:rPr>
                <w:rFonts w:ascii="Calibri" w:eastAsia="Calibri" w:hAnsi="Calibri" w:cs="Calibri"/>
                <w:color w:val="000000" w:themeColor="text1"/>
                <w:lang w:val="en-AU"/>
              </w:rPr>
            </w:pPr>
          </w:p>
          <w:p w14:paraId="20A4B70B" w14:textId="0C4841D9" w:rsidR="74A3CDBA" w:rsidRDefault="74A3CDB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How IPL can be used for other inflammatory conditions outside of MGD.</w:t>
            </w:r>
          </w:p>
        </w:tc>
      </w:tr>
      <w:tr w:rsidR="00D0632A" w14:paraId="4CB06B62" w14:textId="77777777" w:rsidTr="00734680">
        <w:tc>
          <w:tcPr>
            <w:tcW w:w="3486" w:type="dxa"/>
          </w:tcPr>
          <w:p w14:paraId="072C513C"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429" w:type="dxa"/>
          </w:tcPr>
          <w:p w14:paraId="5B24294C" w14:textId="46675458" w:rsidR="3980EA36" w:rsidRDefault="3980EA36"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This session will cover differential diagnoses of keratitis, diagnostic tips, methods of categorization, and management using therapeutics will also be covered. This session will also cover dry eye diagnostic and treatment strategies using case studies. Important concepts in dry eye management will be covered as well. Delegates will also be introduced to clinical presentation of anterior uveitis including important differential diagnoses not to miss and red flags. Ancillary testing and investigations as well as therapeutic options and management of complications will be covered. Additionally, an overview of the causes for watery eyes, focussing on the nasolacrimal apparatus will be provided, including a discussion of clinical signs, investigative techniques and management options. The session will conclude with information on expanding the use of IPL, which has been utilised to treat MGD/Dry Eye disease, in practice outside of DED, and how the IPL’s mechanism of action is a useful tool in treating underlying causes of chalazia. As IPL is indicated for benign inflammatory skin lesions. It is quite logical within that indication to treat inflammatory lesions on the skin of the eyelid with IPL technology and with appropriate ocular protection in place.</w:t>
            </w:r>
          </w:p>
        </w:tc>
      </w:tr>
      <w:tr w:rsidR="00D0632A" w14:paraId="16131451" w14:textId="77777777" w:rsidTr="00734680">
        <w:tc>
          <w:tcPr>
            <w:tcW w:w="3486" w:type="dxa"/>
          </w:tcPr>
          <w:p w14:paraId="6678E9B5"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429" w:type="dxa"/>
          </w:tcPr>
          <w:p w14:paraId="10EC7190" w14:textId="438E877A" w:rsidR="52FBF488" w:rsidRDefault="52FBF488"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2.5 hours</w:t>
            </w:r>
          </w:p>
        </w:tc>
      </w:tr>
      <w:tr w:rsidR="00D0632A" w14:paraId="5A4752D1" w14:textId="77777777" w:rsidTr="00734680">
        <w:tc>
          <w:tcPr>
            <w:tcW w:w="3486" w:type="dxa"/>
          </w:tcPr>
          <w:p w14:paraId="2783F07A"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429" w:type="dxa"/>
          </w:tcPr>
          <w:p w14:paraId="4F82BE5F" w14:textId="40C0660D" w:rsidR="7E2FC82F" w:rsidRDefault="7E2FC82F"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5BA9BE21" w14:textId="77777777" w:rsidTr="00734680">
        <w:tc>
          <w:tcPr>
            <w:tcW w:w="3486" w:type="dxa"/>
          </w:tcPr>
          <w:p w14:paraId="7D00109D"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lastRenderedPageBreak/>
              <w:t>Interactive</w:t>
            </w:r>
          </w:p>
        </w:tc>
        <w:tc>
          <w:tcPr>
            <w:tcW w:w="7429" w:type="dxa"/>
          </w:tcPr>
          <w:p w14:paraId="5B23D2B0"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5B8FAF70" w14:textId="77777777" w:rsidTr="00734680">
        <w:tc>
          <w:tcPr>
            <w:tcW w:w="3486" w:type="dxa"/>
          </w:tcPr>
          <w:p w14:paraId="3189767B"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429" w:type="dxa"/>
          </w:tcPr>
          <w:p w14:paraId="73022719"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10BD9AA6" w14:textId="77777777" w:rsidTr="00734680">
        <w:tc>
          <w:tcPr>
            <w:tcW w:w="3486" w:type="dxa"/>
          </w:tcPr>
          <w:p w14:paraId="5539BF02" w14:textId="59ABF8D6" w:rsidR="1E0B8A4A" w:rsidRDefault="1E0B8A4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429" w:type="dxa"/>
          </w:tcPr>
          <w:p w14:paraId="2E5DCC1F" w14:textId="3DFF8D48" w:rsidR="00D0632A" w:rsidRDefault="00D0632A" w:rsidP="00D0632A">
            <w:pPr>
              <w:spacing w:line="259" w:lineRule="auto"/>
              <w:rPr>
                <w:rFonts w:ascii="Calibri" w:eastAsia="Calibri" w:hAnsi="Calibri" w:cs="Calibri"/>
                <w:color w:val="000000" w:themeColor="text1"/>
                <w:lang w:val="en-AU"/>
              </w:rPr>
            </w:pPr>
          </w:p>
        </w:tc>
      </w:tr>
      <w:tr w:rsidR="00D0632A" w14:paraId="7D499F77" w14:textId="77777777" w:rsidTr="00734680">
        <w:tc>
          <w:tcPr>
            <w:tcW w:w="10915" w:type="dxa"/>
            <w:gridSpan w:val="2"/>
          </w:tcPr>
          <w:p w14:paraId="3F16769F" w14:textId="6E7FDCE0" w:rsidR="01B7C55D" w:rsidRDefault="01B7C55D"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0DE401F9" w14:textId="2154DB81" w:rsidR="00D0632A" w:rsidRDefault="00D0632A" w:rsidP="00D0632A">
            <w:pPr>
              <w:spacing w:line="259" w:lineRule="auto"/>
              <w:rPr>
                <w:rFonts w:ascii="Calibri" w:eastAsia="Calibri" w:hAnsi="Calibri" w:cs="Calibri"/>
                <w:b/>
                <w:bCs/>
                <w:color w:val="000000" w:themeColor="text1"/>
                <w:lang w:val="en-AU"/>
              </w:rPr>
            </w:pPr>
          </w:p>
        </w:tc>
      </w:tr>
      <w:tr w:rsidR="00D0632A" w14:paraId="773CCD2C" w14:textId="77777777" w:rsidTr="00734680">
        <w:tc>
          <w:tcPr>
            <w:tcW w:w="10915" w:type="dxa"/>
            <w:gridSpan w:val="2"/>
          </w:tcPr>
          <w:p w14:paraId="23140520" w14:textId="7B8A2AAA" w:rsidR="00D0632A" w:rsidRDefault="00D0632A" w:rsidP="00D0632A">
            <w:pPr>
              <w:spacing w:line="259" w:lineRule="auto"/>
              <w:rPr>
                <w:rFonts w:ascii="Calibri" w:eastAsia="Calibri" w:hAnsi="Calibri" w:cs="Calibri"/>
                <w:b/>
                <w:bCs/>
                <w:color w:val="000000" w:themeColor="text1"/>
                <w:lang w:val="en-AU"/>
              </w:rPr>
            </w:pPr>
          </w:p>
          <w:p w14:paraId="4838EFB6" w14:textId="5BB10C7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2D513F6A" w:rsidRPr="00D0632A">
              <w:rPr>
                <w:rFonts w:ascii="Calibri" w:eastAsia="Calibri" w:hAnsi="Calibri" w:cs="Calibri"/>
                <w:b/>
                <w:bCs/>
                <w:color w:val="000000" w:themeColor="text1"/>
                <w:lang w:val="en-AU"/>
              </w:rPr>
              <w:t>:</w:t>
            </w:r>
          </w:p>
          <w:p w14:paraId="1F99CF77" w14:textId="3504C76C" w:rsidR="00D0632A" w:rsidRDefault="00D0632A" w:rsidP="00D0632A">
            <w:pPr>
              <w:spacing w:line="259" w:lineRule="auto"/>
              <w:rPr>
                <w:rFonts w:ascii="Calibri" w:eastAsia="Calibri" w:hAnsi="Calibri" w:cs="Calibri"/>
                <w:b/>
                <w:bCs/>
                <w:color w:val="000000" w:themeColor="text1"/>
                <w:lang w:val="en-AU"/>
              </w:rPr>
            </w:pPr>
          </w:p>
          <w:p w14:paraId="5445D8A8" w14:textId="009C2462" w:rsidR="00D0632A" w:rsidRDefault="00D0632A" w:rsidP="00D0632A">
            <w:pPr>
              <w:spacing w:line="259" w:lineRule="auto"/>
              <w:rPr>
                <w:rFonts w:ascii="Calibri" w:eastAsia="Calibri" w:hAnsi="Calibri" w:cs="Calibri"/>
                <w:b/>
                <w:bCs/>
                <w:color w:val="000000" w:themeColor="text1"/>
                <w:lang w:val="en-AU"/>
              </w:rPr>
            </w:pPr>
          </w:p>
          <w:p w14:paraId="336F55AD" w14:textId="4E12457F" w:rsidR="00D0632A" w:rsidRDefault="00D0632A" w:rsidP="00D0632A">
            <w:pPr>
              <w:spacing w:line="259" w:lineRule="auto"/>
              <w:rPr>
                <w:rFonts w:ascii="Calibri" w:eastAsia="Calibri" w:hAnsi="Calibri" w:cs="Calibri"/>
                <w:b/>
                <w:bCs/>
                <w:color w:val="000000" w:themeColor="text1"/>
                <w:lang w:val="en-AU"/>
              </w:rPr>
            </w:pPr>
          </w:p>
          <w:p w14:paraId="6D47FEA8" w14:textId="2E49BABD" w:rsidR="00D0632A" w:rsidRDefault="00D0632A" w:rsidP="00D0632A">
            <w:pPr>
              <w:spacing w:line="259" w:lineRule="auto"/>
              <w:rPr>
                <w:rFonts w:ascii="Calibri" w:eastAsia="Calibri" w:hAnsi="Calibri" w:cs="Calibri"/>
                <w:b/>
                <w:bCs/>
                <w:color w:val="000000" w:themeColor="text1"/>
                <w:lang w:val="en-AU"/>
              </w:rPr>
            </w:pPr>
          </w:p>
          <w:p w14:paraId="43A77F6B" w14:textId="041DD971" w:rsidR="00D0632A" w:rsidRDefault="00D0632A" w:rsidP="00D0632A">
            <w:pPr>
              <w:spacing w:line="259" w:lineRule="auto"/>
              <w:rPr>
                <w:rFonts w:ascii="Calibri" w:eastAsia="Calibri" w:hAnsi="Calibri" w:cs="Calibri"/>
                <w:b/>
                <w:bCs/>
                <w:color w:val="000000" w:themeColor="text1"/>
                <w:lang w:val="en-AU"/>
              </w:rPr>
            </w:pPr>
          </w:p>
          <w:p w14:paraId="1FBB26D2" w14:textId="23CACC2E" w:rsidR="00D0632A" w:rsidRDefault="00D0632A" w:rsidP="00D0632A">
            <w:pPr>
              <w:spacing w:line="259" w:lineRule="auto"/>
              <w:rPr>
                <w:rFonts w:ascii="Calibri" w:eastAsia="Calibri" w:hAnsi="Calibri" w:cs="Calibri"/>
                <w:b/>
                <w:bCs/>
                <w:color w:val="000000" w:themeColor="text1"/>
                <w:lang w:val="en-AU"/>
              </w:rPr>
            </w:pPr>
          </w:p>
          <w:p w14:paraId="1EBA7F83" w14:textId="259FA0E1" w:rsidR="00D0632A" w:rsidRDefault="00D0632A" w:rsidP="00D0632A">
            <w:pPr>
              <w:spacing w:line="259" w:lineRule="auto"/>
              <w:rPr>
                <w:rFonts w:ascii="Calibri" w:eastAsia="Calibri" w:hAnsi="Calibri" w:cs="Calibri"/>
                <w:b/>
                <w:bCs/>
                <w:color w:val="000000" w:themeColor="text1"/>
                <w:lang w:val="en-AU"/>
              </w:rPr>
            </w:pPr>
          </w:p>
          <w:p w14:paraId="6C22514D" w14:textId="0618D149" w:rsidR="00D0632A" w:rsidRDefault="00D0632A" w:rsidP="00D0632A">
            <w:pPr>
              <w:spacing w:line="259" w:lineRule="auto"/>
              <w:rPr>
                <w:rFonts w:ascii="Calibri" w:eastAsia="Calibri" w:hAnsi="Calibri" w:cs="Calibri"/>
                <w:b/>
                <w:bCs/>
                <w:color w:val="000000" w:themeColor="text1"/>
                <w:lang w:val="en-AU"/>
              </w:rPr>
            </w:pPr>
          </w:p>
          <w:p w14:paraId="1B508CEB" w14:textId="74EBD7D4" w:rsidR="00D0632A" w:rsidRDefault="00D0632A" w:rsidP="00D0632A">
            <w:pPr>
              <w:spacing w:line="259" w:lineRule="auto"/>
              <w:rPr>
                <w:rFonts w:ascii="Calibri" w:eastAsia="Calibri" w:hAnsi="Calibri" w:cs="Calibri"/>
                <w:b/>
                <w:bCs/>
                <w:color w:val="000000" w:themeColor="text1"/>
                <w:lang w:val="en-AU"/>
              </w:rPr>
            </w:pPr>
          </w:p>
          <w:p w14:paraId="412F12BC" w14:textId="4774CFC9" w:rsidR="00D0632A" w:rsidRDefault="00D0632A" w:rsidP="00D0632A">
            <w:pPr>
              <w:spacing w:line="259" w:lineRule="auto"/>
              <w:rPr>
                <w:rFonts w:ascii="Calibri" w:eastAsia="Calibri" w:hAnsi="Calibri" w:cs="Calibri"/>
                <w:b/>
                <w:bCs/>
                <w:color w:val="000000" w:themeColor="text1"/>
                <w:lang w:val="en-AU"/>
              </w:rPr>
            </w:pPr>
          </w:p>
          <w:p w14:paraId="7CD4CE49" w14:textId="6EAE7EB2" w:rsidR="00D0632A" w:rsidRDefault="00D0632A" w:rsidP="00D0632A">
            <w:pPr>
              <w:spacing w:line="259" w:lineRule="auto"/>
              <w:rPr>
                <w:rFonts w:ascii="Calibri" w:eastAsia="Calibri" w:hAnsi="Calibri" w:cs="Calibri"/>
                <w:b/>
                <w:bCs/>
                <w:color w:val="000000" w:themeColor="text1"/>
                <w:lang w:val="en-AU"/>
              </w:rPr>
            </w:pPr>
          </w:p>
          <w:p w14:paraId="0E7CB1BF" w14:textId="75A5A798" w:rsidR="00D0632A" w:rsidRDefault="00D0632A" w:rsidP="00D0632A">
            <w:pPr>
              <w:spacing w:line="259" w:lineRule="auto"/>
              <w:rPr>
                <w:rFonts w:ascii="Calibri" w:eastAsia="Calibri" w:hAnsi="Calibri" w:cs="Calibri"/>
                <w:b/>
                <w:bCs/>
                <w:color w:val="000000" w:themeColor="text1"/>
                <w:lang w:val="en-AU"/>
              </w:rPr>
            </w:pPr>
          </w:p>
          <w:p w14:paraId="5E447002" w14:textId="1D222A18" w:rsidR="00D0632A" w:rsidRDefault="00D0632A" w:rsidP="00D0632A">
            <w:pPr>
              <w:spacing w:line="259" w:lineRule="auto"/>
              <w:rPr>
                <w:rFonts w:ascii="Calibri" w:eastAsia="Calibri" w:hAnsi="Calibri" w:cs="Calibri"/>
                <w:b/>
                <w:bCs/>
                <w:color w:val="000000" w:themeColor="text1"/>
                <w:lang w:val="en-AU"/>
              </w:rPr>
            </w:pPr>
          </w:p>
          <w:p w14:paraId="0847977B" w14:textId="6CC34C88" w:rsidR="00D0632A" w:rsidRDefault="00D0632A" w:rsidP="00D0632A">
            <w:pPr>
              <w:spacing w:line="259" w:lineRule="auto"/>
              <w:rPr>
                <w:rFonts w:ascii="Calibri" w:eastAsia="Calibri" w:hAnsi="Calibri" w:cs="Calibri"/>
                <w:b/>
                <w:bCs/>
                <w:color w:val="000000" w:themeColor="text1"/>
                <w:lang w:val="en-AU"/>
              </w:rPr>
            </w:pPr>
          </w:p>
        </w:tc>
      </w:tr>
    </w:tbl>
    <w:p w14:paraId="3B798E28" w14:textId="699B934D" w:rsidR="00D0632A" w:rsidRDefault="00D0632A" w:rsidP="00D0632A"/>
    <w:p w14:paraId="106EF0CE" w14:textId="0B18BDAB" w:rsidR="008E13D2" w:rsidRDefault="008E13D2" w:rsidP="00D0632A"/>
    <w:p w14:paraId="4F3110C0" w14:textId="285C8878" w:rsidR="008E13D2" w:rsidRDefault="008E13D2" w:rsidP="00D0632A"/>
    <w:p w14:paraId="00EC1A98" w14:textId="7CC4F921" w:rsidR="008E13D2" w:rsidRDefault="008E13D2" w:rsidP="00D0632A"/>
    <w:p w14:paraId="2B9664DF" w14:textId="43A88405" w:rsidR="008E13D2" w:rsidRDefault="008E13D2" w:rsidP="00D0632A"/>
    <w:p w14:paraId="32DD98D2" w14:textId="7A3C846E" w:rsidR="008E13D2" w:rsidRDefault="008E13D2" w:rsidP="00D0632A"/>
    <w:p w14:paraId="7EB16F7C" w14:textId="780EEE3E" w:rsidR="008E13D2" w:rsidRDefault="008E13D2" w:rsidP="00D0632A"/>
    <w:p w14:paraId="6FD6A6A6" w14:textId="18C41E53" w:rsidR="008E13D2" w:rsidRDefault="008E13D2" w:rsidP="00D0632A"/>
    <w:p w14:paraId="36CC1EE9" w14:textId="4FCA926E" w:rsidR="008E13D2" w:rsidRDefault="008E13D2" w:rsidP="00D0632A"/>
    <w:p w14:paraId="2960723C" w14:textId="740B2D54" w:rsidR="008E13D2" w:rsidRDefault="008E13D2" w:rsidP="00D0632A"/>
    <w:p w14:paraId="6BD6DEEF" w14:textId="2D335490" w:rsidR="008E13D2" w:rsidRDefault="008E13D2" w:rsidP="00D0632A"/>
    <w:p w14:paraId="253FD4C8" w14:textId="1CD2C68A" w:rsidR="008E13D2" w:rsidRDefault="008E13D2" w:rsidP="00D0632A"/>
    <w:p w14:paraId="5D17535B" w14:textId="62E59EE0" w:rsidR="008E13D2" w:rsidRDefault="008E13D2" w:rsidP="00D0632A"/>
    <w:p w14:paraId="2E4E2182" w14:textId="77777777" w:rsidR="008E13D2" w:rsidRDefault="008E13D2" w:rsidP="00D0632A"/>
    <w:tbl>
      <w:tblPr>
        <w:tblStyle w:val="TableGrid"/>
        <w:tblW w:w="10915" w:type="dxa"/>
        <w:tblInd w:w="-572" w:type="dxa"/>
        <w:tblLook w:val="06A0" w:firstRow="1" w:lastRow="0" w:firstColumn="1" w:lastColumn="0" w:noHBand="1" w:noVBand="1"/>
      </w:tblPr>
      <w:tblGrid>
        <w:gridCol w:w="3345"/>
        <w:gridCol w:w="7570"/>
      </w:tblGrid>
      <w:tr w:rsidR="00734680" w:rsidRPr="00734680" w14:paraId="56D41282" w14:textId="77777777" w:rsidTr="00734680">
        <w:tc>
          <w:tcPr>
            <w:tcW w:w="3345" w:type="dxa"/>
            <w:shd w:val="clear" w:color="auto" w:fill="4472C4" w:themeFill="accent1"/>
          </w:tcPr>
          <w:p w14:paraId="215D8C2B" w14:textId="5B153CA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lastRenderedPageBreak/>
              <w:t>Session</w:t>
            </w:r>
          </w:p>
        </w:tc>
        <w:tc>
          <w:tcPr>
            <w:tcW w:w="7570" w:type="dxa"/>
            <w:shd w:val="clear" w:color="auto" w:fill="4472C4" w:themeFill="accent1"/>
          </w:tcPr>
          <w:p w14:paraId="270C3576" w14:textId="77777777" w:rsidR="7F25396A" w:rsidRPr="00734680" w:rsidRDefault="7F25396A"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Paediatrics</w:t>
            </w:r>
          </w:p>
          <w:p w14:paraId="51A40CEE" w14:textId="77777777" w:rsidR="006E50A7" w:rsidRPr="00734680" w:rsidRDefault="006E50A7" w:rsidP="006E50A7">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Practical prescribing of ocular medicines in children</w:t>
            </w:r>
          </w:p>
          <w:p w14:paraId="60AEDD2C" w14:textId="77777777" w:rsidR="006E50A7" w:rsidRPr="00734680" w:rsidRDefault="006E50A7" w:rsidP="006E50A7">
            <w:pPr>
              <w:pStyle w:val="ListParagraph"/>
              <w:numPr>
                <w:ilvl w:val="0"/>
                <w:numId w:val="11"/>
              </w:num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Amblyopia</w:t>
            </w:r>
          </w:p>
          <w:p w14:paraId="6ABA12AD" w14:textId="7EA024C0" w:rsidR="006E50A7" w:rsidRPr="00734680" w:rsidRDefault="006E50A7" w:rsidP="006E50A7">
            <w:pPr>
              <w:pStyle w:val="ListParagraph"/>
              <w:rPr>
                <w:rFonts w:ascii="Calibri" w:eastAsia="Calibri" w:hAnsi="Calibri" w:cs="Calibri"/>
                <w:color w:val="FFFFFF" w:themeColor="background1"/>
                <w:lang w:val="en-AU"/>
              </w:rPr>
            </w:pPr>
          </w:p>
        </w:tc>
      </w:tr>
      <w:tr w:rsidR="00D0632A" w14:paraId="65A2F30F" w14:textId="77777777" w:rsidTr="008E13D2">
        <w:tc>
          <w:tcPr>
            <w:tcW w:w="3345" w:type="dxa"/>
          </w:tcPr>
          <w:p w14:paraId="1CE1859D"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570" w:type="dxa"/>
          </w:tcPr>
          <w:p w14:paraId="40050AF2" w14:textId="7375105B" w:rsidR="1C865790" w:rsidRDefault="1C865790"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28/3/2021</w:t>
            </w:r>
          </w:p>
        </w:tc>
      </w:tr>
      <w:tr w:rsidR="00D0632A" w14:paraId="2D94C687" w14:textId="77777777" w:rsidTr="008E13D2">
        <w:tc>
          <w:tcPr>
            <w:tcW w:w="3345" w:type="dxa"/>
          </w:tcPr>
          <w:p w14:paraId="159ACC59"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570" w:type="dxa"/>
          </w:tcPr>
          <w:p w14:paraId="35BBE050" w14:textId="3B80349B" w:rsidR="097328BE" w:rsidRDefault="097328B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A/Prof. Ann Webber </w:t>
            </w:r>
          </w:p>
          <w:p w14:paraId="7A1192C2" w14:textId="399F5384" w:rsidR="097328BE" w:rsidRDefault="097328BE"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PhD MS BAppSc(Optom)(Hons) </w:t>
            </w:r>
          </w:p>
          <w:p w14:paraId="00DD73E4" w14:textId="025DA069" w:rsidR="097328BE" w:rsidRDefault="097328BE"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FAAO, Diplomate BVPPO Section </w:t>
            </w:r>
          </w:p>
          <w:p w14:paraId="78084791" w14:textId="2B7F4B77" w:rsidR="00D0632A" w:rsidRDefault="00D0632A" w:rsidP="00D0632A">
            <w:pPr>
              <w:rPr>
                <w:rFonts w:ascii="Calibri" w:eastAsia="Calibri" w:hAnsi="Calibri" w:cs="Calibri"/>
                <w:color w:val="000000" w:themeColor="text1"/>
                <w:lang w:val="en-AU"/>
              </w:rPr>
            </w:pPr>
          </w:p>
          <w:p w14:paraId="6FCAB2D2" w14:textId="695C92CE" w:rsidR="097328BE" w:rsidRDefault="097328B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Jayne Camuglia </w:t>
            </w:r>
          </w:p>
          <w:p w14:paraId="54C6D667" w14:textId="606A2799" w:rsidR="097328BE" w:rsidRDefault="097328BE"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BSc MBBS FRANZCO</w:t>
            </w:r>
          </w:p>
        </w:tc>
      </w:tr>
      <w:tr w:rsidR="00D0632A" w14:paraId="7801D1EB" w14:textId="77777777" w:rsidTr="008E13D2">
        <w:tc>
          <w:tcPr>
            <w:tcW w:w="3345" w:type="dxa"/>
          </w:tcPr>
          <w:p w14:paraId="4E1729E8"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570" w:type="dxa"/>
          </w:tcPr>
          <w:p w14:paraId="500E1146" w14:textId="24D9DFBE" w:rsidR="5B7601C2" w:rsidRDefault="5B7601C2"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To review the use and prescribing of ocular medicines in the paediatric patient. </w:t>
            </w:r>
          </w:p>
          <w:p w14:paraId="331DA6A6" w14:textId="1E3F50E6" w:rsidR="00D0632A" w:rsidRDefault="00D0632A" w:rsidP="00D0632A">
            <w:pPr>
              <w:rPr>
                <w:rFonts w:ascii="Calibri" w:eastAsia="Calibri" w:hAnsi="Calibri" w:cs="Calibri"/>
                <w:color w:val="000000" w:themeColor="text1"/>
                <w:lang w:val="en-AU"/>
              </w:rPr>
            </w:pPr>
          </w:p>
          <w:p w14:paraId="5061698B" w14:textId="2A27B21A" w:rsidR="5B7601C2" w:rsidRDefault="5B7601C2"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Recognise the possible causes of amblyopia, intitiate treatment options and when to refer on.</w:t>
            </w:r>
          </w:p>
        </w:tc>
      </w:tr>
      <w:tr w:rsidR="00D0632A" w14:paraId="537D2E74" w14:textId="77777777" w:rsidTr="008E13D2">
        <w:tc>
          <w:tcPr>
            <w:tcW w:w="3345" w:type="dxa"/>
          </w:tcPr>
          <w:p w14:paraId="73B0508B"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570" w:type="dxa"/>
          </w:tcPr>
          <w:p w14:paraId="0BE98B62" w14:textId="211E0608" w:rsidR="3BAFBE27" w:rsidRDefault="3BAFBE27"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Optometrists in Australia employ ophthalmic medicines in their paediatric practice to assist clinical diagnosis and to treat ocular conditions. Prior to employing ocular medicines or initiating treatment it is important to consider the risks versus benefits of ophthalmic medicines and determine the minimum dose required to safely achieve a diagnostic or therapeutic benefit. This session will present, summarise and comment on the use of ophthalmic diagnostic and therapeutic agents in children and reference where practitioners can look for more detailed information. The perspective is set in the Australian context of a collaborative approach between paediatric optometry and ophthalmology eye care practitioners for delivery of best practice care in infants and young children. Normal visual development, the pathogenesis and causes of amblyopia and treatment options including patch occlusion therapy and Atropine penalisation will also be discussed.</w:t>
            </w:r>
          </w:p>
        </w:tc>
      </w:tr>
      <w:tr w:rsidR="00D0632A" w14:paraId="3A6D7243" w14:textId="77777777" w:rsidTr="008E13D2">
        <w:tc>
          <w:tcPr>
            <w:tcW w:w="3345" w:type="dxa"/>
          </w:tcPr>
          <w:p w14:paraId="5FE57365"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570" w:type="dxa"/>
          </w:tcPr>
          <w:p w14:paraId="577F4761" w14:textId="10E0D5BD" w:rsidR="0C5688E7" w:rsidRDefault="0C5688E7"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27E36E27" w14:textId="77777777" w:rsidTr="008E13D2">
        <w:tc>
          <w:tcPr>
            <w:tcW w:w="3345" w:type="dxa"/>
          </w:tcPr>
          <w:p w14:paraId="79425A47"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570" w:type="dxa"/>
          </w:tcPr>
          <w:p w14:paraId="28715BAA" w14:textId="40C0660D"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5688F01B" w14:textId="77777777" w:rsidTr="008E13D2">
        <w:tc>
          <w:tcPr>
            <w:tcW w:w="3345" w:type="dxa"/>
          </w:tcPr>
          <w:p w14:paraId="78163467"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570" w:type="dxa"/>
          </w:tcPr>
          <w:p w14:paraId="7AA103F0"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729A202A" w14:textId="77777777" w:rsidTr="008E13D2">
        <w:tc>
          <w:tcPr>
            <w:tcW w:w="3345" w:type="dxa"/>
          </w:tcPr>
          <w:p w14:paraId="6A7ECC0F"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570" w:type="dxa"/>
          </w:tcPr>
          <w:p w14:paraId="78ECBAC5"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4429AA12" w14:textId="77777777" w:rsidTr="008E13D2">
        <w:tc>
          <w:tcPr>
            <w:tcW w:w="3345" w:type="dxa"/>
          </w:tcPr>
          <w:p w14:paraId="00AA96BB"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570" w:type="dxa"/>
          </w:tcPr>
          <w:p w14:paraId="64358F9F" w14:textId="3DFF8D48" w:rsidR="00D0632A" w:rsidRDefault="00D0632A" w:rsidP="00D0632A">
            <w:pPr>
              <w:spacing w:line="259" w:lineRule="auto"/>
              <w:rPr>
                <w:rFonts w:ascii="Calibri" w:eastAsia="Calibri" w:hAnsi="Calibri" w:cs="Calibri"/>
                <w:color w:val="000000" w:themeColor="text1"/>
                <w:lang w:val="en-AU"/>
              </w:rPr>
            </w:pPr>
          </w:p>
        </w:tc>
      </w:tr>
      <w:tr w:rsidR="00D0632A" w14:paraId="3B168788" w14:textId="77777777" w:rsidTr="008E13D2">
        <w:tc>
          <w:tcPr>
            <w:tcW w:w="10915" w:type="dxa"/>
            <w:gridSpan w:val="2"/>
          </w:tcPr>
          <w:p w14:paraId="4B5ED375" w14:textId="0F03AF13" w:rsidR="39761021" w:rsidRDefault="39761021"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352E9848" w14:textId="4D68F631" w:rsidR="00D0632A" w:rsidRDefault="00D0632A" w:rsidP="00D0632A">
            <w:pPr>
              <w:spacing w:line="259" w:lineRule="auto"/>
              <w:rPr>
                <w:rFonts w:ascii="Calibri" w:eastAsia="Calibri" w:hAnsi="Calibri" w:cs="Calibri"/>
                <w:b/>
                <w:bCs/>
                <w:color w:val="000000" w:themeColor="text1"/>
                <w:lang w:val="en-AU"/>
              </w:rPr>
            </w:pPr>
          </w:p>
        </w:tc>
      </w:tr>
      <w:tr w:rsidR="00D0632A" w14:paraId="78C24EF2" w14:textId="77777777" w:rsidTr="008E13D2">
        <w:tc>
          <w:tcPr>
            <w:tcW w:w="10915" w:type="dxa"/>
            <w:gridSpan w:val="2"/>
          </w:tcPr>
          <w:p w14:paraId="27E03928" w14:textId="7B8A2AAA" w:rsidR="00D0632A" w:rsidRDefault="00D0632A" w:rsidP="00D0632A">
            <w:pPr>
              <w:spacing w:line="259" w:lineRule="auto"/>
              <w:rPr>
                <w:rFonts w:ascii="Calibri" w:eastAsia="Calibri" w:hAnsi="Calibri" w:cs="Calibri"/>
                <w:b/>
                <w:bCs/>
                <w:color w:val="000000" w:themeColor="text1"/>
                <w:lang w:val="en-AU"/>
              </w:rPr>
            </w:pPr>
          </w:p>
          <w:p w14:paraId="4D6DD2D1" w14:textId="2536747B"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6DA2411A" w:rsidRPr="00D0632A">
              <w:rPr>
                <w:rFonts w:ascii="Calibri" w:eastAsia="Calibri" w:hAnsi="Calibri" w:cs="Calibri"/>
                <w:b/>
                <w:bCs/>
                <w:color w:val="000000" w:themeColor="text1"/>
                <w:lang w:val="en-AU"/>
              </w:rPr>
              <w:t>:</w:t>
            </w:r>
          </w:p>
          <w:p w14:paraId="22CFB0CC" w14:textId="3504C76C" w:rsidR="00D0632A" w:rsidRDefault="00D0632A" w:rsidP="00D0632A">
            <w:pPr>
              <w:spacing w:line="259" w:lineRule="auto"/>
              <w:rPr>
                <w:rFonts w:ascii="Calibri" w:eastAsia="Calibri" w:hAnsi="Calibri" w:cs="Calibri"/>
                <w:b/>
                <w:bCs/>
                <w:color w:val="000000" w:themeColor="text1"/>
                <w:lang w:val="en-AU"/>
              </w:rPr>
            </w:pPr>
          </w:p>
          <w:p w14:paraId="08BBBE44" w14:textId="009C2462" w:rsidR="00D0632A" w:rsidRDefault="00D0632A" w:rsidP="00D0632A">
            <w:pPr>
              <w:spacing w:line="259" w:lineRule="auto"/>
              <w:rPr>
                <w:rFonts w:ascii="Calibri" w:eastAsia="Calibri" w:hAnsi="Calibri" w:cs="Calibri"/>
                <w:b/>
                <w:bCs/>
                <w:color w:val="000000" w:themeColor="text1"/>
                <w:lang w:val="en-AU"/>
              </w:rPr>
            </w:pPr>
          </w:p>
          <w:p w14:paraId="0748440A" w14:textId="4E12457F" w:rsidR="00D0632A" w:rsidRDefault="00D0632A" w:rsidP="00D0632A">
            <w:pPr>
              <w:spacing w:line="259" w:lineRule="auto"/>
              <w:rPr>
                <w:rFonts w:ascii="Calibri" w:eastAsia="Calibri" w:hAnsi="Calibri" w:cs="Calibri"/>
                <w:b/>
                <w:bCs/>
                <w:color w:val="000000" w:themeColor="text1"/>
                <w:lang w:val="en-AU"/>
              </w:rPr>
            </w:pPr>
          </w:p>
          <w:p w14:paraId="2979470E" w14:textId="2E49BABD" w:rsidR="00D0632A" w:rsidRDefault="00D0632A" w:rsidP="00D0632A">
            <w:pPr>
              <w:spacing w:line="259" w:lineRule="auto"/>
              <w:rPr>
                <w:rFonts w:ascii="Calibri" w:eastAsia="Calibri" w:hAnsi="Calibri" w:cs="Calibri"/>
                <w:b/>
                <w:bCs/>
                <w:color w:val="000000" w:themeColor="text1"/>
                <w:lang w:val="en-AU"/>
              </w:rPr>
            </w:pPr>
          </w:p>
          <w:p w14:paraId="2D0338F0" w14:textId="041DD971" w:rsidR="00D0632A" w:rsidRDefault="00D0632A" w:rsidP="00D0632A">
            <w:pPr>
              <w:spacing w:line="259" w:lineRule="auto"/>
              <w:rPr>
                <w:rFonts w:ascii="Calibri" w:eastAsia="Calibri" w:hAnsi="Calibri" w:cs="Calibri"/>
                <w:b/>
                <w:bCs/>
                <w:color w:val="000000" w:themeColor="text1"/>
                <w:lang w:val="en-AU"/>
              </w:rPr>
            </w:pPr>
          </w:p>
          <w:p w14:paraId="791086C5" w14:textId="23CACC2E" w:rsidR="00D0632A" w:rsidRDefault="00D0632A" w:rsidP="00D0632A">
            <w:pPr>
              <w:spacing w:line="259" w:lineRule="auto"/>
              <w:rPr>
                <w:rFonts w:ascii="Calibri" w:eastAsia="Calibri" w:hAnsi="Calibri" w:cs="Calibri"/>
                <w:b/>
                <w:bCs/>
                <w:color w:val="000000" w:themeColor="text1"/>
                <w:lang w:val="en-AU"/>
              </w:rPr>
            </w:pPr>
          </w:p>
          <w:p w14:paraId="5E1B6CEA" w14:textId="1D222A18" w:rsidR="00D0632A" w:rsidRDefault="00D0632A" w:rsidP="00D0632A">
            <w:pPr>
              <w:spacing w:line="259" w:lineRule="auto"/>
              <w:rPr>
                <w:rFonts w:ascii="Calibri" w:eastAsia="Calibri" w:hAnsi="Calibri" w:cs="Calibri"/>
                <w:b/>
                <w:bCs/>
                <w:color w:val="000000" w:themeColor="text1"/>
                <w:lang w:val="en-AU"/>
              </w:rPr>
            </w:pPr>
          </w:p>
          <w:p w14:paraId="04667E4E" w14:textId="6CC34C88" w:rsidR="00D0632A" w:rsidRDefault="00D0632A" w:rsidP="00D0632A">
            <w:pPr>
              <w:spacing w:line="259" w:lineRule="auto"/>
              <w:rPr>
                <w:rFonts w:ascii="Calibri" w:eastAsia="Calibri" w:hAnsi="Calibri" w:cs="Calibri"/>
                <w:b/>
                <w:bCs/>
                <w:color w:val="000000" w:themeColor="text1"/>
                <w:lang w:val="en-AU"/>
              </w:rPr>
            </w:pPr>
          </w:p>
        </w:tc>
      </w:tr>
    </w:tbl>
    <w:p w14:paraId="6E53DC74" w14:textId="555532FB" w:rsidR="00D0632A" w:rsidRDefault="00D0632A" w:rsidP="00D0632A"/>
    <w:tbl>
      <w:tblPr>
        <w:tblStyle w:val="TableGrid"/>
        <w:tblW w:w="10915" w:type="dxa"/>
        <w:tblInd w:w="-572" w:type="dxa"/>
        <w:tblLook w:val="06A0" w:firstRow="1" w:lastRow="0" w:firstColumn="1" w:lastColumn="0" w:noHBand="1" w:noVBand="1"/>
      </w:tblPr>
      <w:tblGrid>
        <w:gridCol w:w="3345"/>
        <w:gridCol w:w="7570"/>
      </w:tblGrid>
      <w:tr w:rsidR="00734680" w:rsidRPr="00734680" w14:paraId="597A485D" w14:textId="77777777" w:rsidTr="00734680">
        <w:tc>
          <w:tcPr>
            <w:tcW w:w="3345" w:type="dxa"/>
            <w:shd w:val="clear" w:color="auto" w:fill="4472C4" w:themeFill="accent1"/>
          </w:tcPr>
          <w:p w14:paraId="4E938942" w14:textId="5B153CA9" w:rsidR="00D0632A" w:rsidRPr="00734680" w:rsidRDefault="00D0632A" w:rsidP="00D0632A">
            <w:pPr>
              <w:rPr>
                <w:rFonts w:ascii="Calibri" w:eastAsia="Calibri" w:hAnsi="Calibri" w:cs="Calibri"/>
                <w:b/>
                <w:bCs/>
                <w:color w:val="FFFFFF" w:themeColor="background1"/>
                <w:lang w:val="en-AU"/>
              </w:rPr>
            </w:pPr>
            <w:r w:rsidRPr="00734680">
              <w:rPr>
                <w:rFonts w:ascii="Calibri" w:eastAsia="Calibri" w:hAnsi="Calibri" w:cs="Calibri"/>
                <w:b/>
                <w:bCs/>
                <w:color w:val="FFFFFF" w:themeColor="background1"/>
                <w:lang w:val="en-AU"/>
              </w:rPr>
              <w:t>Session</w:t>
            </w:r>
          </w:p>
        </w:tc>
        <w:tc>
          <w:tcPr>
            <w:tcW w:w="7570" w:type="dxa"/>
            <w:shd w:val="clear" w:color="auto" w:fill="4472C4" w:themeFill="accent1"/>
          </w:tcPr>
          <w:p w14:paraId="130B3F67" w14:textId="61C2191E" w:rsidR="4AF97670" w:rsidRPr="00734680" w:rsidRDefault="4AF97670" w:rsidP="00D0632A">
            <w:pPr>
              <w:rPr>
                <w:rFonts w:ascii="Calibri" w:eastAsia="Calibri" w:hAnsi="Calibri" w:cs="Calibri"/>
                <w:color w:val="FFFFFF" w:themeColor="background1"/>
                <w:lang w:val="en-AU"/>
              </w:rPr>
            </w:pPr>
            <w:r w:rsidRPr="00734680">
              <w:rPr>
                <w:rFonts w:ascii="Calibri" w:eastAsia="Calibri" w:hAnsi="Calibri" w:cs="Calibri"/>
                <w:color w:val="FFFFFF" w:themeColor="background1"/>
                <w:lang w:val="en-AU"/>
              </w:rPr>
              <w:t>Lacrimal Lavage: Indication, Practicalities &amp; Interpretation</w:t>
            </w:r>
          </w:p>
        </w:tc>
      </w:tr>
      <w:tr w:rsidR="00D0632A" w14:paraId="5655B544" w14:textId="77777777" w:rsidTr="008E13D2">
        <w:tc>
          <w:tcPr>
            <w:tcW w:w="3345" w:type="dxa"/>
            <w:shd w:val="clear" w:color="auto" w:fill="auto"/>
          </w:tcPr>
          <w:p w14:paraId="4B055DA8"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570" w:type="dxa"/>
            <w:shd w:val="clear" w:color="auto" w:fill="auto"/>
          </w:tcPr>
          <w:p w14:paraId="2CE1A44E" w14:textId="549FDADE" w:rsidR="0D116DE8" w:rsidRDefault="0D116DE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27/3/2021</w:t>
            </w:r>
          </w:p>
        </w:tc>
      </w:tr>
      <w:tr w:rsidR="00D0632A" w14:paraId="3A58D1A3" w14:textId="77777777" w:rsidTr="008E13D2">
        <w:tc>
          <w:tcPr>
            <w:tcW w:w="3345" w:type="dxa"/>
            <w:shd w:val="clear" w:color="auto" w:fill="auto"/>
          </w:tcPr>
          <w:p w14:paraId="5032982D"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570" w:type="dxa"/>
            <w:shd w:val="clear" w:color="auto" w:fill="auto"/>
          </w:tcPr>
          <w:p w14:paraId="48FC8434" w14:textId="531455B8" w:rsidR="7788081F" w:rsidRDefault="7788081F"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Andrew Carkeet </w:t>
            </w:r>
          </w:p>
          <w:p w14:paraId="03962229" w14:textId="40314423" w:rsidR="7788081F" w:rsidRPr="00D76AD4" w:rsidRDefault="7788081F" w:rsidP="00D0632A">
            <w:pPr>
              <w:rPr>
                <w:rFonts w:ascii="Calibri" w:eastAsia="Calibri" w:hAnsi="Calibri" w:cs="Calibri"/>
                <w:i/>
                <w:iCs/>
                <w:color w:val="000000" w:themeColor="text1"/>
                <w:lang w:val="en-AU"/>
              </w:rPr>
            </w:pPr>
            <w:r w:rsidRPr="00D76AD4">
              <w:rPr>
                <w:rFonts w:ascii="Calibri" w:eastAsia="Calibri" w:hAnsi="Calibri" w:cs="Calibri"/>
                <w:i/>
                <w:iCs/>
                <w:color w:val="000000" w:themeColor="text1"/>
                <w:lang w:val="en-AU"/>
              </w:rPr>
              <w:t>BA, BAppSc (Optom) MS, PhD, Grad Cert Oc Ther, FAAO</w:t>
            </w:r>
          </w:p>
        </w:tc>
      </w:tr>
      <w:tr w:rsidR="00D0632A" w14:paraId="6FA10C3B" w14:textId="77777777" w:rsidTr="008E13D2">
        <w:tc>
          <w:tcPr>
            <w:tcW w:w="3345" w:type="dxa"/>
            <w:shd w:val="clear" w:color="auto" w:fill="auto"/>
          </w:tcPr>
          <w:p w14:paraId="222CC4BF"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570" w:type="dxa"/>
            <w:shd w:val="clear" w:color="auto" w:fill="auto"/>
          </w:tcPr>
          <w:p w14:paraId="2E8CA448" w14:textId="54E81044" w:rsidR="589BF1BC" w:rsidRDefault="589BF1BC"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instruct and demonstrate lacrimal lavage and its applications.</w:t>
            </w:r>
          </w:p>
        </w:tc>
      </w:tr>
      <w:tr w:rsidR="00D0632A" w14:paraId="367DE26C" w14:textId="77777777" w:rsidTr="008E13D2">
        <w:tc>
          <w:tcPr>
            <w:tcW w:w="3345" w:type="dxa"/>
            <w:shd w:val="clear" w:color="auto" w:fill="auto"/>
          </w:tcPr>
          <w:p w14:paraId="5F6E475F"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570" w:type="dxa"/>
            <w:shd w:val="clear" w:color="auto" w:fill="auto"/>
          </w:tcPr>
          <w:p w14:paraId="44854E5C" w14:textId="756A53B5" w:rsidR="2A7449AD" w:rsidRDefault="2A7449AD"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We will discuss and demonstrate why and how to perform lacrimal lavage with and without a without a slitlamp. Onsite participants will be given an opportunity to practice the skill on each other. We will discuss and demonstrate why and how to perform lacrimal lavage with and without a without a slitlamp. Onsite participants will be given an opportunity to practice the skill on each other.</w:t>
            </w:r>
          </w:p>
        </w:tc>
      </w:tr>
      <w:tr w:rsidR="00D0632A" w14:paraId="0C670CBA" w14:textId="77777777" w:rsidTr="008E13D2">
        <w:tc>
          <w:tcPr>
            <w:tcW w:w="3345" w:type="dxa"/>
            <w:shd w:val="clear" w:color="auto" w:fill="auto"/>
          </w:tcPr>
          <w:p w14:paraId="168E4598"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570" w:type="dxa"/>
            <w:shd w:val="clear" w:color="auto" w:fill="auto"/>
          </w:tcPr>
          <w:p w14:paraId="49CF7DD3" w14:textId="29CB412F" w:rsidR="070BDAF3" w:rsidRDefault="070BDAF3"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3B3DAB39" w14:textId="77777777" w:rsidTr="008E13D2">
        <w:tc>
          <w:tcPr>
            <w:tcW w:w="3345" w:type="dxa"/>
            <w:shd w:val="clear" w:color="auto" w:fill="auto"/>
          </w:tcPr>
          <w:p w14:paraId="55C90D7A"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570" w:type="dxa"/>
            <w:shd w:val="clear" w:color="auto" w:fill="auto"/>
          </w:tcPr>
          <w:p w14:paraId="4EE68918" w14:textId="608ADDEC" w:rsidR="2D0E0C43" w:rsidRDefault="2D0E0C43"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Live yes, On-demand no</w:t>
            </w:r>
          </w:p>
        </w:tc>
      </w:tr>
      <w:tr w:rsidR="00D0632A" w14:paraId="2F7A84C5" w14:textId="77777777" w:rsidTr="008E13D2">
        <w:tc>
          <w:tcPr>
            <w:tcW w:w="3345" w:type="dxa"/>
            <w:shd w:val="clear" w:color="auto" w:fill="auto"/>
          </w:tcPr>
          <w:p w14:paraId="42E53E70"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570" w:type="dxa"/>
            <w:shd w:val="clear" w:color="auto" w:fill="auto"/>
          </w:tcPr>
          <w:p w14:paraId="160BFC7E" w14:textId="65BE9649"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0AF921BA" w14:textId="77777777" w:rsidTr="008E13D2">
        <w:tc>
          <w:tcPr>
            <w:tcW w:w="3345" w:type="dxa"/>
            <w:shd w:val="clear" w:color="auto" w:fill="auto"/>
          </w:tcPr>
          <w:p w14:paraId="25D7E091"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570" w:type="dxa"/>
            <w:shd w:val="clear" w:color="auto" w:fill="auto"/>
          </w:tcPr>
          <w:p w14:paraId="6B652EB4"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4A4D2B9F" w14:textId="77777777" w:rsidTr="008E13D2">
        <w:tc>
          <w:tcPr>
            <w:tcW w:w="3345" w:type="dxa"/>
            <w:shd w:val="clear" w:color="auto" w:fill="auto"/>
          </w:tcPr>
          <w:p w14:paraId="3C4A757D"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570" w:type="dxa"/>
            <w:shd w:val="clear" w:color="auto" w:fill="auto"/>
          </w:tcPr>
          <w:p w14:paraId="2F8C901B" w14:textId="3DFF8D48" w:rsidR="00D0632A" w:rsidRDefault="00D0632A" w:rsidP="00D0632A">
            <w:pPr>
              <w:spacing w:line="259" w:lineRule="auto"/>
              <w:rPr>
                <w:rFonts w:ascii="Calibri" w:eastAsia="Calibri" w:hAnsi="Calibri" w:cs="Calibri"/>
                <w:color w:val="000000" w:themeColor="text1"/>
                <w:lang w:val="en-AU"/>
              </w:rPr>
            </w:pPr>
          </w:p>
        </w:tc>
      </w:tr>
      <w:tr w:rsidR="00D0632A" w14:paraId="7A652C4A" w14:textId="77777777" w:rsidTr="008E13D2">
        <w:tc>
          <w:tcPr>
            <w:tcW w:w="10915" w:type="dxa"/>
            <w:gridSpan w:val="2"/>
            <w:shd w:val="clear" w:color="auto" w:fill="auto"/>
          </w:tcPr>
          <w:p w14:paraId="19F23F89" w14:textId="06A2AF60" w:rsidR="2B28AB3D" w:rsidRDefault="2B28AB3D"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2488C038" w14:textId="308E0D3D" w:rsidR="00D0632A" w:rsidRDefault="00D0632A" w:rsidP="00D0632A">
            <w:pPr>
              <w:spacing w:line="259" w:lineRule="auto"/>
              <w:rPr>
                <w:rFonts w:ascii="Calibri" w:eastAsia="Calibri" w:hAnsi="Calibri" w:cs="Calibri"/>
                <w:b/>
                <w:bCs/>
                <w:color w:val="000000" w:themeColor="text1"/>
                <w:lang w:val="en-AU"/>
              </w:rPr>
            </w:pPr>
          </w:p>
        </w:tc>
      </w:tr>
      <w:tr w:rsidR="00D0632A" w14:paraId="2F5CE7F5" w14:textId="77777777" w:rsidTr="008E13D2">
        <w:tc>
          <w:tcPr>
            <w:tcW w:w="10915" w:type="dxa"/>
            <w:gridSpan w:val="2"/>
            <w:shd w:val="clear" w:color="auto" w:fill="auto"/>
          </w:tcPr>
          <w:p w14:paraId="3AF466CD" w14:textId="7B8A2AAA" w:rsidR="00D0632A" w:rsidRDefault="00D0632A" w:rsidP="00D0632A">
            <w:pPr>
              <w:spacing w:line="259" w:lineRule="auto"/>
              <w:rPr>
                <w:rFonts w:ascii="Calibri" w:eastAsia="Calibri" w:hAnsi="Calibri" w:cs="Calibri"/>
                <w:b/>
                <w:bCs/>
                <w:color w:val="000000" w:themeColor="text1"/>
                <w:lang w:val="en-AU"/>
              </w:rPr>
            </w:pPr>
          </w:p>
          <w:p w14:paraId="22974F0D" w14:textId="2EB739B0"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3C8330CE" w:rsidRPr="00D0632A">
              <w:rPr>
                <w:rFonts w:ascii="Calibri" w:eastAsia="Calibri" w:hAnsi="Calibri" w:cs="Calibri"/>
                <w:b/>
                <w:bCs/>
                <w:color w:val="000000" w:themeColor="text1"/>
                <w:lang w:val="en-AU"/>
              </w:rPr>
              <w:t>:</w:t>
            </w:r>
          </w:p>
          <w:p w14:paraId="4555DF37" w14:textId="3504C76C" w:rsidR="00D0632A" w:rsidRDefault="00D0632A" w:rsidP="00D0632A">
            <w:pPr>
              <w:spacing w:line="259" w:lineRule="auto"/>
              <w:rPr>
                <w:rFonts w:ascii="Calibri" w:eastAsia="Calibri" w:hAnsi="Calibri" w:cs="Calibri"/>
                <w:b/>
                <w:bCs/>
                <w:color w:val="000000" w:themeColor="text1"/>
                <w:lang w:val="en-AU"/>
              </w:rPr>
            </w:pPr>
          </w:p>
          <w:p w14:paraId="258A4662" w14:textId="009C2462" w:rsidR="00D0632A" w:rsidRDefault="00D0632A" w:rsidP="00D0632A">
            <w:pPr>
              <w:spacing w:line="259" w:lineRule="auto"/>
              <w:rPr>
                <w:rFonts w:ascii="Calibri" w:eastAsia="Calibri" w:hAnsi="Calibri" w:cs="Calibri"/>
                <w:b/>
                <w:bCs/>
                <w:color w:val="000000" w:themeColor="text1"/>
                <w:lang w:val="en-AU"/>
              </w:rPr>
            </w:pPr>
          </w:p>
          <w:p w14:paraId="04446D1E" w14:textId="4E12457F" w:rsidR="00D0632A" w:rsidRDefault="00D0632A" w:rsidP="00D0632A">
            <w:pPr>
              <w:spacing w:line="259" w:lineRule="auto"/>
              <w:rPr>
                <w:rFonts w:ascii="Calibri" w:eastAsia="Calibri" w:hAnsi="Calibri" w:cs="Calibri"/>
                <w:b/>
                <w:bCs/>
                <w:color w:val="000000" w:themeColor="text1"/>
                <w:lang w:val="en-AU"/>
              </w:rPr>
            </w:pPr>
          </w:p>
          <w:p w14:paraId="6C32653D" w14:textId="2E49BABD" w:rsidR="00D0632A" w:rsidRDefault="00D0632A" w:rsidP="00D0632A">
            <w:pPr>
              <w:spacing w:line="259" w:lineRule="auto"/>
              <w:rPr>
                <w:rFonts w:ascii="Calibri" w:eastAsia="Calibri" w:hAnsi="Calibri" w:cs="Calibri"/>
                <w:b/>
                <w:bCs/>
                <w:color w:val="000000" w:themeColor="text1"/>
                <w:lang w:val="en-AU"/>
              </w:rPr>
            </w:pPr>
          </w:p>
          <w:p w14:paraId="71758BAF" w14:textId="041DD971" w:rsidR="00D0632A" w:rsidRDefault="00D0632A" w:rsidP="00D0632A">
            <w:pPr>
              <w:spacing w:line="259" w:lineRule="auto"/>
              <w:rPr>
                <w:rFonts w:ascii="Calibri" w:eastAsia="Calibri" w:hAnsi="Calibri" w:cs="Calibri"/>
                <w:b/>
                <w:bCs/>
                <w:color w:val="000000" w:themeColor="text1"/>
                <w:lang w:val="en-AU"/>
              </w:rPr>
            </w:pPr>
          </w:p>
          <w:p w14:paraId="6732796D" w14:textId="23CACC2E" w:rsidR="00D0632A" w:rsidRDefault="00D0632A" w:rsidP="00D0632A">
            <w:pPr>
              <w:spacing w:line="259" w:lineRule="auto"/>
              <w:rPr>
                <w:rFonts w:ascii="Calibri" w:eastAsia="Calibri" w:hAnsi="Calibri" w:cs="Calibri"/>
                <w:b/>
                <w:bCs/>
                <w:color w:val="000000" w:themeColor="text1"/>
                <w:lang w:val="en-AU"/>
              </w:rPr>
            </w:pPr>
          </w:p>
          <w:p w14:paraId="032D4396" w14:textId="259FA0E1" w:rsidR="00D0632A" w:rsidRDefault="00D0632A" w:rsidP="00D0632A">
            <w:pPr>
              <w:spacing w:line="259" w:lineRule="auto"/>
              <w:rPr>
                <w:rFonts w:ascii="Calibri" w:eastAsia="Calibri" w:hAnsi="Calibri" w:cs="Calibri"/>
                <w:b/>
                <w:bCs/>
                <w:color w:val="000000" w:themeColor="text1"/>
                <w:lang w:val="en-AU"/>
              </w:rPr>
            </w:pPr>
          </w:p>
          <w:p w14:paraId="3C330005" w14:textId="0618D149" w:rsidR="00D0632A" w:rsidRDefault="00D0632A" w:rsidP="00D0632A">
            <w:pPr>
              <w:spacing w:line="259" w:lineRule="auto"/>
              <w:rPr>
                <w:rFonts w:ascii="Calibri" w:eastAsia="Calibri" w:hAnsi="Calibri" w:cs="Calibri"/>
                <w:b/>
                <w:bCs/>
                <w:color w:val="000000" w:themeColor="text1"/>
                <w:lang w:val="en-AU"/>
              </w:rPr>
            </w:pPr>
          </w:p>
          <w:p w14:paraId="209AC83E" w14:textId="74EBD7D4" w:rsidR="00D0632A" w:rsidRDefault="00D0632A" w:rsidP="00D0632A">
            <w:pPr>
              <w:spacing w:line="259" w:lineRule="auto"/>
              <w:rPr>
                <w:rFonts w:ascii="Calibri" w:eastAsia="Calibri" w:hAnsi="Calibri" w:cs="Calibri"/>
                <w:b/>
                <w:bCs/>
                <w:color w:val="000000" w:themeColor="text1"/>
                <w:lang w:val="en-AU"/>
              </w:rPr>
            </w:pPr>
          </w:p>
          <w:p w14:paraId="29A48466" w14:textId="4774CFC9" w:rsidR="00D0632A" w:rsidRDefault="00D0632A" w:rsidP="00D0632A">
            <w:pPr>
              <w:spacing w:line="259" w:lineRule="auto"/>
              <w:rPr>
                <w:rFonts w:ascii="Calibri" w:eastAsia="Calibri" w:hAnsi="Calibri" w:cs="Calibri"/>
                <w:b/>
                <w:bCs/>
                <w:color w:val="000000" w:themeColor="text1"/>
                <w:lang w:val="en-AU"/>
              </w:rPr>
            </w:pPr>
          </w:p>
          <w:p w14:paraId="683F51D1" w14:textId="6EAE7EB2" w:rsidR="00D0632A" w:rsidRDefault="00D0632A" w:rsidP="00D0632A">
            <w:pPr>
              <w:spacing w:line="259" w:lineRule="auto"/>
              <w:rPr>
                <w:rFonts w:ascii="Calibri" w:eastAsia="Calibri" w:hAnsi="Calibri" w:cs="Calibri"/>
                <w:b/>
                <w:bCs/>
                <w:color w:val="000000" w:themeColor="text1"/>
                <w:lang w:val="en-AU"/>
              </w:rPr>
            </w:pPr>
          </w:p>
          <w:p w14:paraId="7028F9D8" w14:textId="75A5A798" w:rsidR="00D0632A" w:rsidRDefault="00D0632A" w:rsidP="00D0632A">
            <w:pPr>
              <w:spacing w:line="259" w:lineRule="auto"/>
              <w:rPr>
                <w:rFonts w:ascii="Calibri" w:eastAsia="Calibri" w:hAnsi="Calibri" w:cs="Calibri"/>
                <w:b/>
                <w:bCs/>
                <w:color w:val="000000" w:themeColor="text1"/>
                <w:lang w:val="en-AU"/>
              </w:rPr>
            </w:pPr>
          </w:p>
          <w:p w14:paraId="0C771098" w14:textId="1D222A18" w:rsidR="00D0632A" w:rsidRDefault="00D0632A" w:rsidP="00D0632A">
            <w:pPr>
              <w:spacing w:line="259" w:lineRule="auto"/>
              <w:rPr>
                <w:rFonts w:ascii="Calibri" w:eastAsia="Calibri" w:hAnsi="Calibri" w:cs="Calibri"/>
                <w:b/>
                <w:bCs/>
                <w:color w:val="000000" w:themeColor="text1"/>
                <w:lang w:val="en-AU"/>
              </w:rPr>
            </w:pPr>
          </w:p>
          <w:p w14:paraId="6FB1F73F" w14:textId="6CC34C88" w:rsidR="00D0632A" w:rsidRDefault="00D0632A" w:rsidP="00D0632A">
            <w:pPr>
              <w:spacing w:line="259" w:lineRule="auto"/>
              <w:rPr>
                <w:rFonts w:ascii="Calibri" w:eastAsia="Calibri" w:hAnsi="Calibri" w:cs="Calibri"/>
                <w:b/>
                <w:bCs/>
                <w:color w:val="000000" w:themeColor="text1"/>
                <w:lang w:val="en-AU"/>
              </w:rPr>
            </w:pPr>
          </w:p>
        </w:tc>
      </w:tr>
    </w:tbl>
    <w:p w14:paraId="5D5809A7" w14:textId="59FD167C" w:rsidR="00D0632A" w:rsidRDefault="00D0632A" w:rsidP="00D0632A"/>
    <w:p w14:paraId="5D547713" w14:textId="0C69008D" w:rsidR="008E13D2" w:rsidRDefault="008E13D2" w:rsidP="00D0632A"/>
    <w:p w14:paraId="3346E33C" w14:textId="41884F9C" w:rsidR="008E13D2" w:rsidRDefault="008E13D2" w:rsidP="00D0632A"/>
    <w:p w14:paraId="2562F335" w14:textId="6019026E" w:rsidR="008E13D2" w:rsidRDefault="008E13D2" w:rsidP="00D0632A"/>
    <w:p w14:paraId="3A7F2F6C" w14:textId="3C4B0692" w:rsidR="008E13D2" w:rsidRDefault="008E13D2" w:rsidP="00D0632A"/>
    <w:p w14:paraId="2547DBB1" w14:textId="77777777" w:rsidR="008E13D2" w:rsidRDefault="008E13D2" w:rsidP="00D0632A"/>
    <w:tbl>
      <w:tblPr>
        <w:tblStyle w:val="TableGrid"/>
        <w:tblW w:w="10915" w:type="dxa"/>
        <w:tblInd w:w="-572" w:type="dxa"/>
        <w:tblLook w:val="06A0" w:firstRow="1" w:lastRow="0" w:firstColumn="1" w:lastColumn="0" w:noHBand="1" w:noVBand="1"/>
      </w:tblPr>
      <w:tblGrid>
        <w:gridCol w:w="3344"/>
        <w:gridCol w:w="7571"/>
      </w:tblGrid>
      <w:tr w:rsidR="00FE2BFB" w:rsidRPr="00FE2BFB" w14:paraId="071ABD8A" w14:textId="77777777" w:rsidTr="00FE2BFB">
        <w:tc>
          <w:tcPr>
            <w:tcW w:w="3344" w:type="dxa"/>
            <w:shd w:val="clear" w:color="auto" w:fill="4472C4" w:themeFill="accent1"/>
          </w:tcPr>
          <w:p w14:paraId="2DE85EF0"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lastRenderedPageBreak/>
              <w:t>Session</w:t>
            </w:r>
          </w:p>
        </w:tc>
        <w:tc>
          <w:tcPr>
            <w:tcW w:w="7571" w:type="dxa"/>
            <w:shd w:val="clear" w:color="auto" w:fill="4472C4" w:themeFill="accent1"/>
          </w:tcPr>
          <w:p w14:paraId="5B8F700D" w14:textId="6B0BDBB1" w:rsidR="71006EE1" w:rsidRPr="00FE2BFB" w:rsidRDefault="71006EE1"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Tips for Successful Collaborative Care in Glaucoma</w:t>
            </w:r>
          </w:p>
        </w:tc>
      </w:tr>
      <w:tr w:rsidR="00D0632A" w14:paraId="60DF3740" w14:textId="77777777" w:rsidTr="008E13D2">
        <w:tc>
          <w:tcPr>
            <w:tcW w:w="3344" w:type="dxa"/>
          </w:tcPr>
          <w:p w14:paraId="23EA0AE7"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571" w:type="dxa"/>
          </w:tcPr>
          <w:p w14:paraId="6DE8B97A" w14:textId="735B4EA7" w:rsidR="0D8DE838" w:rsidRDefault="0D8DE83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27/3/2021</w:t>
            </w:r>
          </w:p>
        </w:tc>
      </w:tr>
      <w:tr w:rsidR="00D0632A" w14:paraId="554C671A" w14:textId="77777777" w:rsidTr="008E13D2">
        <w:tc>
          <w:tcPr>
            <w:tcW w:w="3344" w:type="dxa"/>
          </w:tcPr>
          <w:p w14:paraId="48989960"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571" w:type="dxa"/>
          </w:tcPr>
          <w:p w14:paraId="79F31690" w14:textId="351B105B" w:rsidR="32850D46" w:rsidRDefault="32850D46"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Nick Toalster </w:t>
            </w:r>
          </w:p>
          <w:p w14:paraId="6AC1DA45" w14:textId="615BA766" w:rsidR="32850D46" w:rsidRDefault="32850D46"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 xml:space="preserve">FRANZCO, MBBS(Hons), BAppSc(Optoms)(Hons) </w:t>
            </w:r>
          </w:p>
          <w:p w14:paraId="59530E2F" w14:textId="47BE7AD5" w:rsidR="00D0632A" w:rsidRDefault="00D0632A" w:rsidP="00D0632A">
            <w:pPr>
              <w:rPr>
                <w:rFonts w:ascii="Calibri" w:eastAsia="Calibri" w:hAnsi="Calibri" w:cs="Calibri"/>
                <w:color w:val="000000" w:themeColor="text1"/>
                <w:lang w:val="en-AU"/>
              </w:rPr>
            </w:pPr>
          </w:p>
          <w:p w14:paraId="5BE4EA68" w14:textId="0EE4C008" w:rsidR="32850D46" w:rsidRDefault="32850D46"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Inez Hsing </w:t>
            </w:r>
          </w:p>
          <w:p w14:paraId="1FA06971" w14:textId="56D4F298" w:rsidR="32850D46" w:rsidRDefault="32850D46"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BAppSc(Optoms)(Hons), GradCertOcTher</w:t>
            </w:r>
          </w:p>
        </w:tc>
      </w:tr>
      <w:tr w:rsidR="00D0632A" w14:paraId="3F5D8436" w14:textId="77777777" w:rsidTr="008E13D2">
        <w:tc>
          <w:tcPr>
            <w:tcW w:w="3344" w:type="dxa"/>
          </w:tcPr>
          <w:p w14:paraId="7CE1C09F"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571" w:type="dxa"/>
          </w:tcPr>
          <w:p w14:paraId="1D0BC011" w14:textId="0E0CE122" w:rsidR="440750BB" w:rsidRDefault="440750BB"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better understand the clinical and communicative foundations of collaborative care in glaucoma.</w:t>
            </w:r>
          </w:p>
        </w:tc>
      </w:tr>
      <w:tr w:rsidR="00D0632A" w14:paraId="2A0A20F2" w14:textId="77777777" w:rsidTr="008E13D2">
        <w:tc>
          <w:tcPr>
            <w:tcW w:w="3344" w:type="dxa"/>
          </w:tcPr>
          <w:p w14:paraId="5CCF4A14"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571" w:type="dxa"/>
          </w:tcPr>
          <w:p w14:paraId="5B1EA4D4" w14:textId="1800D60E" w:rsidR="063075A1" w:rsidRDefault="063075A1"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It is estimated that approximately 300,000 Australians have glaucoma, and 50% have been diagnosed. With the rapid growth and aging nature of the Australian population, the incidence of glaucoma is expected to increase. Collaborative care between optometrists and ophthalmologists provides the opportunity to detect disease in a timely manner, ensure appropriate monitoring and review systems are in place and, above all else, prioritise patient-focussed care and treatment. This session will focus on some of the key clinical and communicative foundations of successful collaborative care in glaucoma.</w:t>
            </w:r>
          </w:p>
        </w:tc>
      </w:tr>
      <w:tr w:rsidR="00D0632A" w14:paraId="42779D8E" w14:textId="77777777" w:rsidTr="008E13D2">
        <w:tc>
          <w:tcPr>
            <w:tcW w:w="3344" w:type="dxa"/>
          </w:tcPr>
          <w:p w14:paraId="047CEB7D"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571" w:type="dxa"/>
          </w:tcPr>
          <w:p w14:paraId="2FBEB325" w14:textId="0B75B6F2" w:rsidR="69CDE85B" w:rsidRDefault="69CDE85B"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008DAC69" w14:textId="77777777" w:rsidTr="008E13D2">
        <w:tc>
          <w:tcPr>
            <w:tcW w:w="3344" w:type="dxa"/>
          </w:tcPr>
          <w:p w14:paraId="4764BF48"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571" w:type="dxa"/>
          </w:tcPr>
          <w:p w14:paraId="32112795" w14:textId="40C0660D"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0406AFF3" w14:textId="77777777" w:rsidTr="008E13D2">
        <w:tc>
          <w:tcPr>
            <w:tcW w:w="3344" w:type="dxa"/>
          </w:tcPr>
          <w:p w14:paraId="43A0DF21"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571" w:type="dxa"/>
          </w:tcPr>
          <w:p w14:paraId="655C164D" w14:textId="5DC28E18" w:rsidR="025ECEAC" w:rsidRDefault="025ECEAC"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Live yes, On-demand no</w:t>
            </w:r>
          </w:p>
        </w:tc>
      </w:tr>
      <w:tr w:rsidR="00D0632A" w14:paraId="5F527EF6" w14:textId="77777777" w:rsidTr="008E13D2">
        <w:tc>
          <w:tcPr>
            <w:tcW w:w="3344" w:type="dxa"/>
          </w:tcPr>
          <w:p w14:paraId="615D7B4A"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571" w:type="dxa"/>
          </w:tcPr>
          <w:p w14:paraId="418A634B"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70FCC7A3" w14:textId="77777777" w:rsidTr="008E13D2">
        <w:tc>
          <w:tcPr>
            <w:tcW w:w="3344" w:type="dxa"/>
          </w:tcPr>
          <w:p w14:paraId="2EAF4CA3"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571" w:type="dxa"/>
          </w:tcPr>
          <w:p w14:paraId="66438EE9" w14:textId="3DFF8D48" w:rsidR="00D0632A" w:rsidRDefault="00D0632A" w:rsidP="00D0632A">
            <w:pPr>
              <w:spacing w:line="259" w:lineRule="auto"/>
              <w:rPr>
                <w:rFonts w:ascii="Calibri" w:eastAsia="Calibri" w:hAnsi="Calibri" w:cs="Calibri"/>
                <w:color w:val="000000" w:themeColor="text1"/>
                <w:lang w:val="en-AU"/>
              </w:rPr>
            </w:pPr>
          </w:p>
        </w:tc>
      </w:tr>
      <w:tr w:rsidR="00D0632A" w14:paraId="371C10A7" w14:textId="77777777" w:rsidTr="008E13D2">
        <w:tc>
          <w:tcPr>
            <w:tcW w:w="10915" w:type="dxa"/>
            <w:gridSpan w:val="2"/>
          </w:tcPr>
          <w:p w14:paraId="68C98289" w14:textId="4A168A31" w:rsidR="7F7747D2" w:rsidRDefault="7F7747D2"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1E18ED7A" w14:textId="3A930054" w:rsidR="00D0632A" w:rsidRDefault="00D0632A" w:rsidP="00D0632A">
            <w:pPr>
              <w:spacing w:line="259" w:lineRule="auto"/>
              <w:rPr>
                <w:rFonts w:ascii="Calibri" w:eastAsia="Calibri" w:hAnsi="Calibri" w:cs="Calibri"/>
                <w:b/>
                <w:bCs/>
                <w:color w:val="000000" w:themeColor="text1"/>
                <w:lang w:val="en-AU"/>
              </w:rPr>
            </w:pPr>
          </w:p>
        </w:tc>
      </w:tr>
      <w:tr w:rsidR="00D0632A" w14:paraId="1E14CEB3" w14:textId="77777777" w:rsidTr="008E13D2">
        <w:tc>
          <w:tcPr>
            <w:tcW w:w="10915" w:type="dxa"/>
            <w:gridSpan w:val="2"/>
          </w:tcPr>
          <w:p w14:paraId="0D827F9D" w14:textId="7B8A2AAA" w:rsidR="00D0632A" w:rsidRDefault="00D0632A" w:rsidP="00D0632A">
            <w:pPr>
              <w:spacing w:line="259" w:lineRule="auto"/>
              <w:rPr>
                <w:rFonts w:ascii="Calibri" w:eastAsia="Calibri" w:hAnsi="Calibri" w:cs="Calibri"/>
                <w:b/>
                <w:bCs/>
                <w:color w:val="000000" w:themeColor="text1"/>
                <w:lang w:val="en-AU"/>
              </w:rPr>
            </w:pPr>
          </w:p>
          <w:p w14:paraId="49E9ACA8" w14:textId="433B34C8"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6F67AC1D" w:rsidRPr="00D0632A">
              <w:rPr>
                <w:rFonts w:ascii="Calibri" w:eastAsia="Calibri" w:hAnsi="Calibri" w:cs="Calibri"/>
                <w:b/>
                <w:bCs/>
                <w:color w:val="000000" w:themeColor="text1"/>
                <w:lang w:val="en-AU"/>
              </w:rPr>
              <w:t>:</w:t>
            </w:r>
          </w:p>
          <w:p w14:paraId="50FAC29A" w14:textId="3504C76C" w:rsidR="00D0632A" w:rsidRDefault="00D0632A" w:rsidP="00D0632A">
            <w:pPr>
              <w:spacing w:line="259" w:lineRule="auto"/>
              <w:rPr>
                <w:rFonts w:ascii="Calibri" w:eastAsia="Calibri" w:hAnsi="Calibri" w:cs="Calibri"/>
                <w:b/>
                <w:bCs/>
                <w:color w:val="000000" w:themeColor="text1"/>
                <w:lang w:val="en-AU"/>
              </w:rPr>
            </w:pPr>
          </w:p>
          <w:p w14:paraId="791E28AA" w14:textId="009C2462" w:rsidR="00D0632A" w:rsidRDefault="00D0632A" w:rsidP="00D0632A">
            <w:pPr>
              <w:spacing w:line="259" w:lineRule="auto"/>
              <w:rPr>
                <w:rFonts w:ascii="Calibri" w:eastAsia="Calibri" w:hAnsi="Calibri" w:cs="Calibri"/>
                <w:b/>
                <w:bCs/>
                <w:color w:val="000000" w:themeColor="text1"/>
                <w:lang w:val="en-AU"/>
              </w:rPr>
            </w:pPr>
          </w:p>
          <w:p w14:paraId="2435B0B9" w14:textId="4E12457F" w:rsidR="00D0632A" w:rsidRDefault="00D0632A" w:rsidP="00D0632A">
            <w:pPr>
              <w:spacing w:line="259" w:lineRule="auto"/>
              <w:rPr>
                <w:rFonts w:ascii="Calibri" w:eastAsia="Calibri" w:hAnsi="Calibri" w:cs="Calibri"/>
                <w:b/>
                <w:bCs/>
                <w:color w:val="000000" w:themeColor="text1"/>
                <w:lang w:val="en-AU"/>
              </w:rPr>
            </w:pPr>
          </w:p>
          <w:p w14:paraId="20C6FCF0" w14:textId="2E49BABD" w:rsidR="00D0632A" w:rsidRDefault="00D0632A" w:rsidP="00D0632A">
            <w:pPr>
              <w:spacing w:line="259" w:lineRule="auto"/>
              <w:rPr>
                <w:rFonts w:ascii="Calibri" w:eastAsia="Calibri" w:hAnsi="Calibri" w:cs="Calibri"/>
                <w:b/>
                <w:bCs/>
                <w:color w:val="000000" w:themeColor="text1"/>
                <w:lang w:val="en-AU"/>
              </w:rPr>
            </w:pPr>
          </w:p>
          <w:p w14:paraId="074A9250" w14:textId="041DD971" w:rsidR="00D0632A" w:rsidRDefault="00D0632A" w:rsidP="00D0632A">
            <w:pPr>
              <w:spacing w:line="259" w:lineRule="auto"/>
              <w:rPr>
                <w:rFonts w:ascii="Calibri" w:eastAsia="Calibri" w:hAnsi="Calibri" w:cs="Calibri"/>
                <w:b/>
                <w:bCs/>
                <w:color w:val="000000" w:themeColor="text1"/>
                <w:lang w:val="en-AU"/>
              </w:rPr>
            </w:pPr>
          </w:p>
          <w:p w14:paraId="68257A5C" w14:textId="23CACC2E" w:rsidR="00D0632A" w:rsidRDefault="00D0632A" w:rsidP="00D0632A">
            <w:pPr>
              <w:spacing w:line="259" w:lineRule="auto"/>
              <w:rPr>
                <w:rFonts w:ascii="Calibri" w:eastAsia="Calibri" w:hAnsi="Calibri" w:cs="Calibri"/>
                <w:b/>
                <w:bCs/>
                <w:color w:val="000000" w:themeColor="text1"/>
                <w:lang w:val="en-AU"/>
              </w:rPr>
            </w:pPr>
          </w:p>
          <w:p w14:paraId="3FC2F570" w14:textId="259FA0E1" w:rsidR="00D0632A" w:rsidRDefault="00D0632A" w:rsidP="00D0632A">
            <w:pPr>
              <w:spacing w:line="259" w:lineRule="auto"/>
              <w:rPr>
                <w:rFonts w:ascii="Calibri" w:eastAsia="Calibri" w:hAnsi="Calibri" w:cs="Calibri"/>
                <w:b/>
                <w:bCs/>
                <w:color w:val="000000" w:themeColor="text1"/>
                <w:lang w:val="en-AU"/>
              </w:rPr>
            </w:pPr>
          </w:p>
          <w:p w14:paraId="305079E0" w14:textId="0618D149" w:rsidR="00D0632A" w:rsidRDefault="00D0632A" w:rsidP="00D0632A">
            <w:pPr>
              <w:spacing w:line="259" w:lineRule="auto"/>
              <w:rPr>
                <w:rFonts w:ascii="Calibri" w:eastAsia="Calibri" w:hAnsi="Calibri" w:cs="Calibri"/>
                <w:b/>
                <w:bCs/>
                <w:color w:val="000000" w:themeColor="text1"/>
                <w:lang w:val="en-AU"/>
              </w:rPr>
            </w:pPr>
          </w:p>
          <w:p w14:paraId="754C5B78" w14:textId="74EBD7D4" w:rsidR="00D0632A" w:rsidRDefault="00D0632A" w:rsidP="00D0632A">
            <w:pPr>
              <w:spacing w:line="259" w:lineRule="auto"/>
              <w:rPr>
                <w:rFonts w:ascii="Calibri" w:eastAsia="Calibri" w:hAnsi="Calibri" w:cs="Calibri"/>
                <w:b/>
                <w:bCs/>
                <w:color w:val="000000" w:themeColor="text1"/>
                <w:lang w:val="en-AU"/>
              </w:rPr>
            </w:pPr>
          </w:p>
          <w:p w14:paraId="054974B2" w14:textId="4774CFC9" w:rsidR="00D0632A" w:rsidRDefault="00D0632A" w:rsidP="00D0632A">
            <w:pPr>
              <w:spacing w:line="259" w:lineRule="auto"/>
              <w:rPr>
                <w:rFonts w:ascii="Calibri" w:eastAsia="Calibri" w:hAnsi="Calibri" w:cs="Calibri"/>
                <w:b/>
                <w:bCs/>
                <w:color w:val="000000" w:themeColor="text1"/>
                <w:lang w:val="en-AU"/>
              </w:rPr>
            </w:pPr>
          </w:p>
          <w:p w14:paraId="4CF53C80" w14:textId="6EAE7EB2" w:rsidR="00D0632A" w:rsidRDefault="00D0632A" w:rsidP="00D0632A">
            <w:pPr>
              <w:spacing w:line="259" w:lineRule="auto"/>
              <w:rPr>
                <w:rFonts w:ascii="Calibri" w:eastAsia="Calibri" w:hAnsi="Calibri" w:cs="Calibri"/>
                <w:b/>
                <w:bCs/>
                <w:color w:val="000000" w:themeColor="text1"/>
                <w:lang w:val="en-AU"/>
              </w:rPr>
            </w:pPr>
          </w:p>
          <w:p w14:paraId="30A01161" w14:textId="75A5A798" w:rsidR="00D0632A" w:rsidRDefault="00D0632A" w:rsidP="00D0632A">
            <w:pPr>
              <w:spacing w:line="259" w:lineRule="auto"/>
              <w:rPr>
                <w:rFonts w:ascii="Calibri" w:eastAsia="Calibri" w:hAnsi="Calibri" w:cs="Calibri"/>
                <w:b/>
                <w:bCs/>
                <w:color w:val="000000" w:themeColor="text1"/>
                <w:lang w:val="en-AU"/>
              </w:rPr>
            </w:pPr>
          </w:p>
          <w:p w14:paraId="0DC68AFB" w14:textId="1D222A18" w:rsidR="00D0632A" w:rsidRDefault="00D0632A" w:rsidP="00D0632A">
            <w:pPr>
              <w:spacing w:line="259" w:lineRule="auto"/>
              <w:rPr>
                <w:rFonts w:ascii="Calibri" w:eastAsia="Calibri" w:hAnsi="Calibri" w:cs="Calibri"/>
                <w:b/>
                <w:bCs/>
                <w:color w:val="000000" w:themeColor="text1"/>
                <w:lang w:val="en-AU"/>
              </w:rPr>
            </w:pPr>
          </w:p>
          <w:p w14:paraId="2F9939D7" w14:textId="6CC34C88" w:rsidR="00D0632A" w:rsidRDefault="00D0632A" w:rsidP="00D0632A">
            <w:pPr>
              <w:spacing w:line="259" w:lineRule="auto"/>
              <w:rPr>
                <w:rFonts w:ascii="Calibri" w:eastAsia="Calibri" w:hAnsi="Calibri" w:cs="Calibri"/>
                <w:b/>
                <w:bCs/>
                <w:color w:val="000000" w:themeColor="text1"/>
                <w:lang w:val="en-AU"/>
              </w:rPr>
            </w:pPr>
          </w:p>
        </w:tc>
      </w:tr>
    </w:tbl>
    <w:p w14:paraId="32058052" w14:textId="37C30B15" w:rsidR="00D0632A" w:rsidRDefault="00D0632A" w:rsidP="00D0632A"/>
    <w:p w14:paraId="0E10BF10" w14:textId="58321C7A" w:rsidR="00D0632A" w:rsidRDefault="00D0632A" w:rsidP="00D0632A"/>
    <w:p w14:paraId="157B4F96" w14:textId="36A8EA1C" w:rsidR="008E13D2" w:rsidRDefault="008E13D2" w:rsidP="00D0632A"/>
    <w:p w14:paraId="092A0BFE" w14:textId="2D1ABE41" w:rsidR="008E13D2" w:rsidRDefault="008E13D2" w:rsidP="00D0632A"/>
    <w:p w14:paraId="7601992E" w14:textId="77777777" w:rsidR="008E13D2" w:rsidRDefault="008E13D2" w:rsidP="00D0632A"/>
    <w:tbl>
      <w:tblPr>
        <w:tblStyle w:val="TableGrid"/>
        <w:tblW w:w="10915" w:type="dxa"/>
        <w:tblInd w:w="-572" w:type="dxa"/>
        <w:tblLook w:val="06A0" w:firstRow="1" w:lastRow="0" w:firstColumn="1" w:lastColumn="0" w:noHBand="1" w:noVBand="1"/>
      </w:tblPr>
      <w:tblGrid>
        <w:gridCol w:w="3345"/>
        <w:gridCol w:w="7570"/>
      </w:tblGrid>
      <w:tr w:rsidR="00FE2BFB" w:rsidRPr="00FE2BFB" w14:paraId="68B96776" w14:textId="77777777" w:rsidTr="00FE2BFB">
        <w:tc>
          <w:tcPr>
            <w:tcW w:w="3345" w:type="dxa"/>
            <w:shd w:val="clear" w:color="auto" w:fill="4472C4" w:themeFill="accent1"/>
          </w:tcPr>
          <w:p w14:paraId="1E9ECB7F"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t>Session</w:t>
            </w:r>
          </w:p>
        </w:tc>
        <w:tc>
          <w:tcPr>
            <w:tcW w:w="7570" w:type="dxa"/>
            <w:shd w:val="clear" w:color="auto" w:fill="4472C4" w:themeFill="accent1"/>
          </w:tcPr>
          <w:p w14:paraId="6FEA66E7" w14:textId="76D98FBF" w:rsidR="5478377D" w:rsidRPr="00FE2BFB" w:rsidRDefault="5478377D"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Orthokeratology basics</w:t>
            </w:r>
          </w:p>
        </w:tc>
      </w:tr>
      <w:tr w:rsidR="00D0632A" w14:paraId="5D4957BD" w14:textId="77777777" w:rsidTr="008E13D2">
        <w:tc>
          <w:tcPr>
            <w:tcW w:w="3345" w:type="dxa"/>
          </w:tcPr>
          <w:p w14:paraId="1EC1BA39"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570" w:type="dxa"/>
          </w:tcPr>
          <w:p w14:paraId="4D8AC0D0" w14:textId="73467504" w:rsidR="4B028523" w:rsidRDefault="4B028523"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27/3/2021</w:t>
            </w:r>
          </w:p>
        </w:tc>
      </w:tr>
      <w:tr w:rsidR="00D0632A" w14:paraId="5F9D4D4C" w14:textId="77777777" w:rsidTr="008E13D2">
        <w:tc>
          <w:tcPr>
            <w:tcW w:w="3345" w:type="dxa"/>
          </w:tcPr>
          <w:p w14:paraId="03887B01"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570" w:type="dxa"/>
          </w:tcPr>
          <w:p w14:paraId="40841EB9" w14:textId="5846A31E" w:rsidR="7809D837" w:rsidRDefault="7809D837"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Celia Bloxsom </w:t>
            </w:r>
          </w:p>
          <w:p w14:paraId="36374FA9" w14:textId="17F512CB" w:rsidR="7809D837" w:rsidRDefault="7809D837"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 App Sci (Optom) Hons, Grad Cert Oc Therap, FIAOMC</w:t>
            </w:r>
          </w:p>
        </w:tc>
      </w:tr>
      <w:tr w:rsidR="00D0632A" w14:paraId="485E52DA" w14:textId="77777777" w:rsidTr="008E13D2">
        <w:tc>
          <w:tcPr>
            <w:tcW w:w="3345" w:type="dxa"/>
          </w:tcPr>
          <w:p w14:paraId="2658AF30"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570" w:type="dxa"/>
          </w:tcPr>
          <w:p w14:paraId="675EC60E" w14:textId="1A9778C9" w:rsidR="624FCC38" w:rsidRDefault="624FCC3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Refresh your knowledge of orthokeratology lens design and achieve optimal results in practice.</w:t>
            </w:r>
          </w:p>
        </w:tc>
      </w:tr>
      <w:tr w:rsidR="00D0632A" w14:paraId="36B04C57" w14:textId="77777777" w:rsidTr="008E13D2">
        <w:tc>
          <w:tcPr>
            <w:tcW w:w="3345" w:type="dxa"/>
          </w:tcPr>
          <w:p w14:paraId="71F4A215"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570" w:type="dxa"/>
          </w:tcPr>
          <w:p w14:paraId="1170C6B7" w14:textId="38D0BF1D" w:rsidR="60BD53D5" w:rsidRDefault="60BD53D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After making the decision to incoporate orthokeratology in practice, this workshop will cover the next steps to ensure success. Topics discussed will include the similarities &amp; differences between orthokeratology lens designs and the current theories of how to alter lens design for better myopia control. In addition it will include both patient selection and topography, and how both will influence success. The workshop will also discuss practical suggestions of how to incorporate orthokeratology appointments into a busy practice schedule, as well as tips for lens handling, varying effects with solutions and troubleshooting.</w:t>
            </w:r>
          </w:p>
        </w:tc>
      </w:tr>
      <w:tr w:rsidR="00D0632A" w14:paraId="01CBCD42" w14:textId="77777777" w:rsidTr="008E13D2">
        <w:tc>
          <w:tcPr>
            <w:tcW w:w="3345" w:type="dxa"/>
          </w:tcPr>
          <w:p w14:paraId="1D1B29A4"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570" w:type="dxa"/>
          </w:tcPr>
          <w:p w14:paraId="310133E0" w14:textId="711AF4AE" w:rsidR="78448ACB" w:rsidRDefault="78448ACB"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0A7C207C" w14:textId="77777777" w:rsidTr="008E13D2">
        <w:tc>
          <w:tcPr>
            <w:tcW w:w="3345" w:type="dxa"/>
          </w:tcPr>
          <w:p w14:paraId="4A1AF259"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570" w:type="dxa"/>
          </w:tcPr>
          <w:p w14:paraId="4EA41BF3" w14:textId="63F8F198" w:rsidR="011D8496" w:rsidRDefault="011D8496"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664BA5EF" w14:textId="77777777" w:rsidTr="008E13D2">
        <w:tc>
          <w:tcPr>
            <w:tcW w:w="3345" w:type="dxa"/>
          </w:tcPr>
          <w:p w14:paraId="48479F35"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570" w:type="dxa"/>
          </w:tcPr>
          <w:p w14:paraId="528CCA38" w14:textId="24C0E123" w:rsidR="0A30A22D" w:rsidRDefault="0A30A22D"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Live yes, On-demand no</w:t>
            </w:r>
          </w:p>
        </w:tc>
      </w:tr>
      <w:tr w:rsidR="00D0632A" w14:paraId="0074FDB6" w14:textId="77777777" w:rsidTr="008E13D2">
        <w:tc>
          <w:tcPr>
            <w:tcW w:w="3345" w:type="dxa"/>
          </w:tcPr>
          <w:p w14:paraId="7E6D6CBE"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570" w:type="dxa"/>
          </w:tcPr>
          <w:p w14:paraId="0A5EE7D0"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76F4A8DC" w14:textId="77777777" w:rsidTr="008E13D2">
        <w:tc>
          <w:tcPr>
            <w:tcW w:w="3345" w:type="dxa"/>
          </w:tcPr>
          <w:p w14:paraId="10A4CB9A"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570" w:type="dxa"/>
          </w:tcPr>
          <w:p w14:paraId="6DF70459" w14:textId="3DFF8D48" w:rsidR="00D0632A" w:rsidRDefault="00D0632A" w:rsidP="00D0632A">
            <w:pPr>
              <w:spacing w:line="259" w:lineRule="auto"/>
              <w:rPr>
                <w:rFonts w:ascii="Calibri" w:eastAsia="Calibri" w:hAnsi="Calibri" w:cs="Calibri"/>
                <w:color w:val="000000" w:themeColor="text1"/>
                <w:lang w:val="en-AU"/>
              </w:rPr>
            </w:pPr>
          </w:p>
        </w:tc>
      </w:tr>
      <w:tr w:rsidR="00D0632A" w14:paraId="59BD1538" w14:textId="77777777" w:rsidTr="008E13D2">
        <w:tc>
          <w:tcPr>
            <w:tcW w:w="10915" w:type="dxa"/>
            <w:gridSpan w:val="2"/>
          </w:tcPr>
          <w:p w14:paraId="39E9E56F" w14:textId="302A48AC" w:rsidR="107BE181" w:rsidRDefault="107BE181"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tc>
      </w:tr>
      <w:tr w:rsidR="00D0632A" w14:paraId="27ECE14A" w14:textId="77777777" w:rsidTr="008E13D2">
        <w:tc>
          <w:tcPr>
            <w:tcW w:w="10915" w:type="dxa"/>
            <w:gridSpan w:val="2"/>
          </w:tcPr>
          <w:p w14:paraId="5F97F9FF" w14:textId="7B8A2AAA" w:rsidR="00D0632A" w:rsidRDefault="00D0632A" w:rsidP="00D0632A">
            <w:pPr>
              <w:spacing w:line="259" w:lineRule="auto"/>
              <w:rPr>
                <w:rFonts w:ascii="Calibri" w:eastAsia="Calibri" w:hAnsi="Calibri" w:cs="Calibri"/>
                <w:b/>
                <w:bCs/>
                <w:color w:val="000000" w:themeColor="text1"/>
                <w:lang w:val="en-AU"/>
              </w:rPr>
            </w:pPr>
          </w:p>
          <w:p w14:paraId="6AA3EF0C" w14:textId="2CB71B7E"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50F1EFB0" w:rsidRPr="00D0632A">
              <w:rPr>
                <w:rFonts w:ascii="Calibri" w:eastAsia="Calibri" w:hAnsi="Calibri" w:cs="Calibri"/>
                <w:b/>
                <w:bCs/>
                <w:color w:val="000000" w:themeColor="text1"/>
                <w:lang w:val="en-AU"/>
              </w:rPr>
              <w:t>:</w:t>
            </w:r>
          </w:p>
          <w:p w14:paraId="7E3DAAA3" w14:textId="3504C76C" w:rsidR="00D0632A" w:rsidRDefault="00D0632A" w:rsidP="00D0632A">
            <w:pPr>
              <w:spacing w:line="259" w:lineRule="auto"/>
              <w:rPr>
                <w:rFonts w:ascii="Calibri" w:eastAsia="Calibri" w:hAnsi="Calibri" w:cs="Calibri"/>
                <w:b/>
                <w:bCs/>
                <w:color w:val="000000" w:themeColor="text1"/>
                <w:lang w:val="en-AU"/>
              </w:rPr>
            </w:pPr>
          </w:p>
          <w:p w14:paraId="29CA0B6A" w14:textId="009C2462" w:rsidR="00D0632A" w:rsidRDefault="00D0632A" w:rsidP="00D0632A">
            <w:pPr>
              <w:spacing w:line="259" w:lineRule="auto"/>
              <w:rPr>
                <w:rFonts w:ascii="Calibri" w:eastAsia="Calibri" w:hAnsi="Calibri" w:cs="Calibri"/>
                <w:b/>
                <w:bCs/>
                <w:color w:val="000000" w:themeColor="text1"/>
                <w:lang w:val="en-AU"/>
              </w:rPr>
            </w:pPr>
          </w:p>
          <w:p w14:paraId="643115FE" w14:textId="4E12457F" w:rsidR="00D0632A" w:rsidRDefault="00D0632A" w:rsidP="00D0632A">
            <w:pPr>
              <w:spacing w:line="259" w:lineRule="auto"/>
              <w:rPr>
                <w:rFonts w:ascii="Calibri" w:eastAsia="Calibri" w:hAnsi="Calibri" w:cs="Calibri"/>
                <w:b/>
                <w:bCs/>
                <w:color w:val="000000" w:themeColor="text1"/>
                <w:lang w:val="en-AU"/>
              </w:rPr>
            </w:pPr>
          </w:p>
          <w:p w14:paraId="33B494C9" w14:textId="2E49BABD" w:rsidR="00D0632A" w:rsidRDefault="00D0632A" w:rsidP="00D0632A">
            <w:pPr>
              <w:spacing w:line="259" w:lineRule="auto"/>
              <w:rPr>
                <w:rFonts w:ascii="Calibri" w:eastAsia="Calibri" w:hAnsi="Calibri" w:cs="Calibri"/>
                <w:b/>
                <w:bCs/>
                <w:color w:val="000000" w:themeColor="text1"/>
                <w:lang w:val="en-AU"/>
              </w:rPr>
            </w:pPr>
          </w:p>
          <w:p w14:paraId="40941AF0" w14:textId="041DD971" w:rsidR="00D0632A" w:rsidRDefault="00D0632A" w:rsidP="00D0632A">
            <w:pPr>
              <w:spacing w:line="259" w:lineRule="auto"/>
              <w:rPr>
                <w:rFonts w:ascii="Calibri" w:eastAsia="Calibri" w:hAnsi="Calibri" w:cs="Calibri"/>
                <w:b/>
                <w:bCs/>
                <w:color w:val="000000" w:themeColor="text1"/>
                <w:lang w:val="en-AU"/>
              </w:rPr>
            </w:pPr>
          </w:p>
          <w:p w14:paraId="48B94419" w14:textId="23CACC2E" w:rsidR="00D0632A" w:rsidRDefault="00D0632A" w:rsidP="00D0632A">
            <w:pPr>
              <w:spacing w:line="259" w:lineRule="auto"/>
              <w:rPr>
                <w:rFonts w:ascii="Calibri" w:eastAsia="Calibri" w:hAnsi="Calibri" w:cs="Calibri"/>
                <w:b/>
                <w:bCs/>
                <w:color w:val="000000" w:themeColor="text1"/>
                <w:lang w:val="en-AU"/>
              </w:rPr>
            </w:pPr>
          </w:p>
          <w:p w14:paraId="59CD9C8A" w14:textId="259FA0E1" w:rsidR="00D0632A" w:rsidRDefault="00D0632A" w:rsidP="00D0632A">
            <w:pPr>
              <w:spacing w:line="259" w:lineRule="auto"/>
              <w:rPr>
                <w:rFonts w:ascii="Calibri" w:eastAsia="Calibri" w:hAnsi="Calibri" w:cs="Calibri"/>
                <w:b/>
                <w:bCs/>
                <w:color w:val="000000" w:themeColor="text1"/>
                <w:lang w:val="en-AU"/>
              </w:rPr>
            </w:pPr>
          </w:p>
          <w:p w14:paraId="01E261F4" w14:textId="0618D149" w:rsidR="00D0632A" w:rsidRDefault="00D0632A" w:rsidP="00D0632A">
            <w:pPr>
              <w:spacing w:line="259" w:lineRule="auto"/>
              <w:rPr>
                <w:rFonts w:ascii="Calibri" w:eastAsia="Calibri" w:hAnsi="Calibri" w:cs="Calibri"/>
                <w:b/>
                <w:bCs/>
                <w:color w:val="000000" w:themeColor="text1"/>
                <w:lang w:val="en-AU"/>
              </w:rPr>
            </w:pPr>
          </w:p>
          <w:p w14:paraId="2A411479" w14:textId="74EBD7D4" w:rsidR="00D0632A" w:rsidRDefault="00D0632A" w:rsidP="00D0632A">
            <w:pPr>
              <w:spacing w:line="259" w:lineRule="auto"/>
              <w:rPr>
                <w:rFonts w:ascii="Calibri" w:eastAsia="Calibri" w:hAnsi="Calibri" w:cs="Calibri"/>
                <w:b/>
                <w:bCs/>
                <w:color w:val="000000" w:themeColor="text1"/>
                <w:lang w:val="en-AU"/>
              </w:rPr>
            </w:pPr>
          </w:p>
          <w:p w14:paraId="09F5A749" w14:textId="4774CFC9" w:rsidR="00D0632A" w:rsidRDefault="00D0632A" w:rsidP="00D0632A">
            <w:pPr>
              <w:spacing w:line="259" w:lineRule="auto"/>
              <w:rPr>
                <w:rFonts w:ascii="Calibri" w:eastAsia="Calibri" w:hAnsi="Calibri" w:cs="Calibri"/>
                <w:b/>
                <w:bCs/>
                <w:color w:val="000000" w:themeColor="text1"/>
                <w:lang w:val="en-AU"/>
              </w:rPr>
            </w:pPr>
          </w:p>
          <w:p w14:paraId="608D0D73" w14:textId="6EAE7EB2" w:rsidR="00D0632A" w:rsidRDefault="00D0632A" w:rsidP="00D0632A">
            <w:pPr>
              <w:spacing w:line="259" w:lineRule="auto"/>
              <w:rPr>
                <w:rFonts w:ascii="Calibri" w:eastAsia="Calibri" w:hAnsi="Calibri" w:cs="Calibri"/>
                <w:b/>
                <w:bCs/>
                <w:color w:val="000000" w:themeColor="text1"/>
                <w:lang w:val="en-AU"/>
              </w:rPr>
            </w:pPr>
          </w:p>
          <w:p w14:paraId="24AE9C8F" w14:textId="75A5A798" w:rsidR="00D0632A" w:rsidRDefault="00D0632A" w:rsidP="00D0632A">
            <w:pPr>
              <w:spacing w:line="259" w:lineRule="auto"/>
              <w:rPr>
                <w:rFonts w:ascii="Calibri" w:eastAsia="Calibri" w:hAnsi="Calibri" w:cs="Calibri"/>
                <w:b/>
                <w:bCs/>
                <w:color w:val="000000" w:themeColor="text1"/>
                <w:lang w:val="en-AU"/>
              </w:rPr>
            </w:pPr>
          </w:p>
          <w:p w14:paraId="400D4684" w14:textId="1D222A18" w:rsidR="00D0632A" w:rsidRDefault="00D0632A" w:rsidP="00D0632A">
            <w:pPr>
              <w:spacing w:line="259" w:lineRule="auto"/>
              <w:rPr>
                <w:rFonts w:ascii="Calibri" w:eastAsia="Calibri" w:hAnsi="Calibri" w:cs="Calibri"/>
                <w:b/>
                <w:bCs/>
                <w:color w:val="000000" w:themeColor="text1"/>
                <w:lang w:val="en-AU"/>
              </w:rPr>
            </w:pPr>
          </w:p>
          <w:p w14:paraId="69709B33" w14:textId="6CC34C88" w:rsidR="00D0632A" w:rsidRDefault="00D0632A" w:rsidP="00D0632A">
            <w:pPr>
              <w:spacing w:line="259" w:lineRule="auto"/>
              <w:rPr>
                <w:rFonts w:ascii="Calibri" w:eastAsia="Calibri" w:hAnsi="Calibri" w:cs="Calibri"/>
                <w:b/>
                <w:bCs/>
                <w:color w:val="000000" w:themeColor="text1"/>
                <w:lang w:val="en-AU"/>
              </w:rPr>
            </w:pPr>
          </w:p>
        </w:tc>
      </w:tr>
    </w:tbl>
    <w:p w14:paraId="41AB4D60" w14:textId="463FF7A8" w:rsidR="00D0632A" w:rsidRDefault="00D0632A" w:rsidP="00D0632A"/>
    <w:p w14:paraId="1F0CB86F" w14:textId="460C29FB" w:rsidR="008E13D2" w:rsidRDefault="008E13D2" w:rsidP="00D0632A"/>
    <w:p w14:paraId="5BB349BD" w14:textId="0820C369" w:rsidR="008E13D2" w:rsidRDefault="008E13D2" w:rsidP="00D0632A"/>
    <w:p w14:paraId="6BF54E43" w14:textId="77777777" w:rsidR="008E13D2" w:rsidRDefault="008E13D2" w:rsidP="00D0632A"/>
    <w:tbl>
      <w:tblPr>
        <w:tblStyle w:val="TableGrid"/>
        <w:tblW w:w="10915" w:type="dxa"/>
        <w:tblInd w:w="-572" w:type="dxa"/>
        <w:tblLook w:val="06A0" w:firstRow="1" w:lastRow="0" w:firstColumn="1" w:lastColumn="0" w:noHBand="1" w:noVBand="1"/>
      </w:tblPr>
      <w:tblGrid>
        <w:gridCol w:w="3345"/>
        <w:gridCol w:w="7570"/>
      </w:tblGrid>
      <w:tr w:rsidR="00FE2BFB" w:rsidRPr="00FE2BFB" w14:paraId="4DCB02E8" w14:textId="77777777" w:rsidTr="00FE2BFB">
        <w:tc>
          <w:tcPr>
            <w:tcW w:w="3345" w:type="dxa"/>
            <w:shd w:val="clear" w:color="auto" w:fill="4472C4" w:themeFill="accent1"/>
          </w:tcPr>
          <w:p w14:paraId="2D8BF09B"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t>Session</w:t>
            </w:r>
          </w:p>
        </w:tc>
        <w:tc>
          <w:tcPr>
            <w:tcW w:w="7570" w:type="dxa"/>
            <w:shd w:val="clear" w:color="auto" w:fill="4472C4" w:themeFill="accent1"/>
          </w:tcPr>
          <w:p w14:paraId="26F6D4A0" w14:textId="36A100FC" w:rsidR="1D4BBC8A" w:rsidRPr="00FE2BFB" w:rsidRDefault="1D4BBC8A"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Scleral Indentation in Optometry</w:t>
            </w:r>
          </w:p>
        </w:tc>
      </w:tr>
      <w:tr w:rsidR="00D0632A" w14:paraId="60445821" w14:textId="77777777" w:rsidTr="008E13D2">
        <w:tc>
          <w:tcPr>
            <w:tcW w:w="3345" w:type="dxa"/>
          </w:tcPr>
          <w:p w14:paraId="09CF2332"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570" w:type="dxa"/>
          </w:tcPr>
          <w:p w14:paraId="7804BD42" w14:textId="3F1F3E0E" w:rsidR="75F81802" w:rsidRDefault="75F81802"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27/3/2021</w:t>
            </w:r>
          </w:p>
        </w:tc>
      </w:tr>
      <w:tr w:rsidR="00D0632A" w14:paraId="55A10028" w14:textId="77777777" w:rsidTr="008E13D2">
        <w:tc>
          <w:tcPr>
            <w:tcW w:w="3345" w:type="dxa"/>
          </w:tcPr>
          <w:p w14:paraId="2746DA0C"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570" w:type="dxa"/>
          </w:tcPr>
          <w:p w14:paraId="218EF653" w14:textId="6AE5068D" w:rsidR="5616269E" w:rsidRDefault="5616269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Sean Cheng </w:t>
            </w:r>
          </w:p>
          <w:p w14:paraId="0FE309EE" w14:textId="0DDB7F70" w:rsidR="5616269E" w:rsidRDefault="5616269E"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MBBS (UQ), BE (Hon 1 UQ), MMed (Usyd), FRANZCO, Vitreoretinal fellowship (Bristol Eye Hospital UK)</w:t>
            </w:r>
          </w:p>
        </w:tc>
      </w:tr>
      <w:tr w:rsidR="00D0632A" w14:paraId="32961386" w14:textId="77777777" w:rsidTr="008E13D2">
        <w:tc>
          <w:tcPr>
            <w:tcW w:w="3345" w:type="dxa"/>
          </w:tcPr>
          <w:p w14:paraId="709D0512"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570" w:type="dxa"/>
          </w:tcPr>
          <w:p w14:paraId="422098ED" w14:textId="06E87A98" w:rsidR="7354347B" w:rsidRDefault="7354347B"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understand the indications for scleral indications and acheive an indented view of the peripheral fundus.</w:t>
            </w:r>
          </w:p>
        </w:tc>
      </w:tr>
      <w:tr w:rsidR="00D0632A" w14:paraId="4657B788" w14:textId="77777777" w:rsidTr="008E13D2">
        <w:tc>
          <w:tcPr>
            <w:tcW w:w="3345" w:type="dxa"/>
          </w:tcPr>
          <w:p w14:paraId="4544F803"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570" w:type="dxa"/>
          </w:tcPr>
          <w:p w14:paraId="48864774" w14:textId="031CE0AD" w:rsidR="0D653FF7" w:rsidRDefault="0D653FF7"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This is a hands on workshop in which participants will participate in an exploration of scleral indentation in the clinical optometry setting, including the use of diagnostic scheduled medicines to perform the technique. Clinical pearls in efficiently performing the procedure will be discussed and each participant will be guided in obtaining an indented view of the fundus.</w:t>
            </w:r>
          </w:p>
        </w:tc>
      </w:tr>
      <w:tr w:rsidR="00D0632A" w14:paraId="41087977" w14:textId="77777777" w:rsidTr="008E13D2">
        <w:tc>
          <w:tcPr>
            <w:tcW w:w="3345" w:type="dxa"/>
          </w:tcPr>
          <w:p w14:paraId="53DFF2F7"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570" w:type="dxa"/>
          </w:tcPr>
          <w:p w14:paraId="3F93FFF4" w14:textId="010D22EC" w:rsidR="5B4954F4" w:rsidRDefault="5B4954F4"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1 hour </w:t>
            </w:r>
          </w:p>
        </w:tc>
      </w:tr>
      <w:tr w:rsidR="00D0632A" w14:paraId="1248407C" w14:textId="77777777" w:rsidTr="008E13D2">
        <w:tc>
          <w:tcPr>
            <w:tcW w:w="3345" w:type="dxa"/>
          </w:tcPr>
          <w:p w14:paraId="7A61DE00"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570" w:type="dxa"/>
          </w:tcPr>
          <w:p w14:paraId="4A61E3DC" w14:textId="40C0660D"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2E7EC65E" w14:textId="77777777" w:rsidTr="008E13D2">
        <w:tc>
          <w:tcPr>
            <w:tcW w:w="3345" w:type="dxa"/>
          </w:tcPr>
          <w:p w14:paraId="57680785"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570" w:type="dxa"/>
          </w:tcPr>
          <w:p w14:paraId="6D019328" w14:textId="3DAA2D94" w:rsidR="0C47FA17" w:rsidRDefault="0C47FA17"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Live yes, on-demand no</w:t>
            </w:r>
          </w:p>
        </w:tc>
      </w:tr>
      <w:tr w:rsidR="00D0632A" w14:paraId="63B73147" w14:textId="77777777" w:rsidTr="008E13D2">
        <w:tc>
          <w:tcPr>
            <w:tcW w:w="3345" w:type="dxa"/>
          </w:tcPr>
          <w:p w14:paraId="097A9909"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570" w:type="dxa"/>
          </w:tcPr>
          <w:p w14:paraId="216F97F9"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14B2D7AE" w14:textId="77777777" w:rsidTr="008E13D2">
        <w:tc>
          <w:tcPr>
            <w:tcW w:w="3345" w:type="dxa"/>
          </w:tcPr>
          <w:p w14:paraId="0898A171"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570" w:type="dxa"/>
          </w:tcPr>
          <w:p w14:paraId="0652C511" w14:textId="3DFF8D48" w:rsidR="00D0632A" w:rsidRDefault="00D0632A" w:rsidP="00D0632A">
            <w:pPr>
              <w:spacing w:line="259" w:lineRule="auto"/>
              <w:rPr>
                <w:rFonts w:ascii="Calibri" w:eastAsia="Calibri" w:hAnsi="Calibri" w:cs="Calibri"/>
                <w:color w:val="000000" w:themeColor="text1"/>
                <w:lang w:val="en-AU"/>
              </w:rPr>
            </w:pPr>
          </w:p>
        </w:tc>
      </w:tr>
      <w:tr w:rsidR="00D0632A" w14:paraId="7EC5DA37" w14:textId="77777777" w:rsidTr="008E13D2">
        <w:tc>
          <w:tcPr>
            <w:tcW w:w="10915" w:type="dxa"/>
            <w:gridSpan w:val="2"/>
          </w:tcPr>
          <w:p w14:paraId="74B58F97" w14:textId="4030BC0B" w:rsidR="5F93D8C1" w:rsidRDefault="5F93D8C1"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tc>
      </w:tr>
      <w:tr w:rsidR="00D0632A" w14:paraId="2E4D00EE" w14:textId="77777777" w:rsidTr="008E13D2">
        <w:tc>
          <w:tcPr>
            <w:tcW w:w="10915" w:type="dxa"/>
            <w:gridSpan w:val="2"/>
          </w:tcPr>
          <w:p w14:paraId="7EC7F02D" w14:textId="7B8A2AAA" w:rsidR="00D0632A" w:rsidRDefault="00D0632A" w:rsidP="00D0632A">
            <w:pPr>
              <w:spacing w:line="259" w:lineRule="auto"/>
              <w:rPr>
                <w:rFonts w:ascii="Calibri" w:eastAsia="Calibri" w:hAnsi="Calibri" w:cs="Calibri"/>
                <w:b/>
                <w:bCs/>
                <w:color w:val="000000" w:themeColor="text1"/>
                <w:lang w:val="en-AU"/>
              </w:rPr>
            </w:pPr>
          </w:p>
          <w:p w14:paraId="6E64D865" w14:textId="28919DFA"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r w:rsidR="759FCBB3" w:rsidRPr="00D0632A">
              <w:rPr>
                <w:rFonts w:ascii="Calibri" w:eastAsia="Calibri" w:hAnsi="Calibri" w:cs="Calibri"/>
                <w:b/>
                <w:bCs/>
                <w:color w:val="000000" w:themeColor="text1"/>
                <w:lang w:val="en-AU"/>
              </w:rPr>
              <w:t>:</w:t>
            </w:r>
          </w:p>
          <w:p w14:paraId="5AD2F28E" w14:textId="3504C76C" w:rsidR="00D0632A" w:rsidRDefault="00D0632A" w:rsidP="00D0632A">
            <w:pPr>
              <w:spacing w:line="259" w:lineRule="auto"/>
              <w:rPr>
                <w:rFonts w:ascii="Calibri" w:eastAsia="Calibri" w:hAnsi="Calibri" w:cs="Calibri"/>
                <w:b/>
                <w:bCs/>
                <w:color w:val="000000" w:themeColor="text1"/>
                <w:lang w:val="en-AU"/>
              </w:rPr>
            </w:pPr>
          </w:p>
          <w:p w14:paraId="66BB7F21" w14:textId="009C2462" w:rsidR="00D0632A" w:rsidRDefault="00D0632A" w:rsidP="00D0632A">
            <w:pPr>
              <w:spacing w:line="259" w:lineRule="auto"/>
              <w:rPr>
                <w:rFonts w:ascii="Calibri" w:eastAsia="Calibri" w:hAnsi="Calibri" w:cs="Calibri"/>
                <w:b/>
                <w:bCs/>
                <w:color w:val="000000" w:themeColor="text1"/>
                <w:lang w:val="en-AU"/>
              </w:rPr>
            </w:pPr>
          </w:p>
          <w:p w14:paraId="14ED351C" w14:textId="4E12457F" w:rsidR="00D0632A" w:rsidRDefault="00D0632A" w:rsidP="00D0632A">
            <w:pPr>
              <w:spacing w:line="259" w:lineRule="auto"/>
              <w:rPr>
                <w:rFonts w:ascii="Calibri" w:eastAsia="Calibri" w:hAnsi="Calibri" w:cs="Calibri"/>
                <w:b/>
                <w:bCs/>
                <w:color w:val="000000" w:themeColor="text1"/>
                <w:lang w:val="en-AU"/>
              </w:rPr>
            </w:pPr>
          </w:p>
          <w:p w14:paraId="6C035F85" w14:textId="2E49BABD" w:rsidR="00D0632A" w:rsidRDefault="00D0632A" w:rsidP="00D0632A">
            <w:pPr>
              <w:spacing w:line="259" w:lineRule="auto"/>
              <w:rPr>
                <w:rFonts w:ascii="Calibri" w:eastAsia="Calibri" w:hAnsi="Calibri" w:cs="Calibri"/>
                <w:b/>
                <w:bCs/>
                <w:color w:val="000000" w:themeColor="text1"/>
                <w:lang w:val="en-AU"/>
              </w:rPr>
            </w:pPr>
          </w:p>
          <w:p w14:paraId="6452FF40" w14:textId="041DD971" w:rsidR="00D0632A" w:rsidRDefault="00D0632A" w:rsidP="00D0632A">
            <w:pPr>
              <w:spacing w:line="259" w:lineRule="auto"/>
              <w:rPr>
                <w:rFonts w:ascii="Calibri" w:eastAsia="Calibri" w:hAnsi="Calibri" w:cs="Calibri"/>
                <w:b/>
                <w:bCs/>
                <w:color w:val="000000" w:themeColor="text1"/>
                <w:lang w:val="en-AU"/>
              </w:rPr>
            </w:pPr>
          </w:p>
          <w:p w14:paraId="73CEA04B" w14:textId="23CACC2E" w:rsidR="00D0632A" w:rsidRDefault="00D0632A" w:rsidP="00D0632A">
            <w:pPr>
              <w:spacing w:line="259" w:lineRule="auto"/>
              <w:rPr>
                <w:rFonts w:ascii="Calibri" w:eastAsia="Calibri" w:hAnsi="Calibri" w:cs="Calibri"/>
                <w:b/>
                <w:bCs/>
                <w:color w:val="000000" w:themeColor="text1"/>
                <w:lang w:val="en-AU"/>
              </w:rPr>
            </w:pPr>
          </w:p>
          <w:p w14:paraId="1808F313" w14:textId="259FA0E1" w:rsidR="00D0632A" w:rsidRDefault="00D0632A" w:rsidP="00D0632A">
            <w:pPr>
              <w:spacing w:line="259" w:lineRule="auto"/>
              <w:rPr>
                <w:rFonts w:ascii="Calibri" w:eastAsia="Calibri" w:hAnsi="Calibri" w:cs="Calibri"/>
                <w:b/>
                <w:bCs/>
                <w:color w:val="000000" w:themeColor="text1"/>
                <w:lang w:val="en-AU"/>
              </w:rPr>
            </w:pPr>
          </w:p>
          <w:p w14:paraId="103929D5" w14:textId="0618D149" w:rsidR="00D0632A" w:rsidRDefault="00D0632A" w:rsidP="00D0632A">
            <w:pPr>
              <w:spacing w:line="259" w:lineRule="auto"/>
              <w:rPr>
                <w:rFonts w:ascii="Calibri" w:eastAsia="Calibri" w:hAnsi="Calibri" w:cs="Calibri"/>
                <w:b/>
                <w:bCs/>
                <w:color w:val="000000" w:themeColor="text1"/>
                <w:lang w:val="en-AU"/>
              </w:rPr>
            </w:pPr>
          </w:p>
          <w:p w14:paraId="27826A61" w14:textId="74EBD7D4" w:rsidR="00D0632A" w:rsidRDefault="00D0632A" w:rsidP="00D0632A">
            <w:pPr>
              <w:spacing w:line="259" w:lineRule="auto"/>
              <w:rPr>
                <w:rFonts w:ascii="Calibri" w:eastAsia="Calibri" w:hAnsi="Calibri" w:cs="Calibri"/>
                <w:b/>
                <w:bCs/>
                <w:color w:val="000000" w:themeColor="text1"/>
                <w:lang w:val="en-AU"/>
              </w:rPr>
            </w:pPr>
          </w:p>
          <w:p w14:paraId="7B48499C" w14:textId="4774CFC9" w:rsidR="00D0632A" w:rsidRDefault="00D0632A" w:rsidP="00D0632A">
            <w:pPr>
              <w:spacing w:line="259" w:lineRule="auto"/>
              <w:rPr>
                <w:rFonts w:ascii="Calibri" w:eastAsia="Calibri" w:hAnsi="Calibri" w:cs="Calibri"/>
                <w:b/>
                <w:bCs/>
                <w:color w:val="000000" w:themeColor="text1"/>
                <w:lang w:val="en-AU"/>
              </w:rPr>
            </w:pPr>
          </w:p>
          <w:p w14:paraId="0B413BFA" w14:textId="6EAE7EB2" w:rsidR="00D0632A" w:rsidRDefault="00D0632A" w:rsidP="00D0632A">
            <w:pPr>
              <w:spacing w:line="259" w:lineRule="auto"/>
              <w:rPr>
                <w:rFonts w:ascii="Calibri" w:eastAsia="Calibri" w:hAnsi="Calibri" w:cs="Calibri"/>
                <w:b/>
                <w:bCs/>
                <w:color w:val="000000" w:themeColor="text1"/>
                <w:lang w:val="en-AU"/>
              </w:rPr>
            </w:pPr>
          </w:p>
          <w:p w14:paraId="4D3D9C8A" w14:textId="75A5A798" w:rsidR="00D0632A" w:rsidRDefault="00D0632A" w:rsidP="00D0632A">
            <w:pPr>
              <w:spacing w:line="259" w:lineRule="auto"/>
              <w:rPr>
                <w:rFonts w:ascii="Calibri" w:eastAsia="Calibri" w:hAnsi="Calibri" w:cs="Calibri"/>
                <w:b/>
                <w:bCs/>
                <w:color w:val="000000" w:themeColor="text1"/>
                <w:lang w:val="en-AU"/>
              </w:rPr>
            </w:pPr>
          </w:p>
          <w:p w14:paraId="51A749D6" w14:textId="1D222A18" w:rsidR="00D0632A" w:rsidRDefault="00D0632A" w:rsidP="00D0632A">
            <w:pPr>
              <w:spacing w:line="259" w:lineRule="auto"/>
              <w:rPr>
                <w:rFonts w:ascii="Calibri" w:eastAsia="Calibri" w:hAnsi="Calibri" w:cs="Calibri"/>
                <w:b/>
                <w:bCs/>
                <w:color w:val="000000" w:themeColor="text1"/>
                <w:lang w:val="en-AU"/>
              </w:rPr>
            </w:pPr>
          </w:p>
          <w:p w14:paraId="29027FD6" w14:textId="6CC34C88" w:rsidR="00D0632A" w:rsidRDefault="00D0632A" w:rsidP="00D0632A">
            <w:pPr>
              <w:spacing w:line="259" w:lineRule="auto"/>
              <w:rPr>
                <w:rFonts w:ascii="Calibri" w:eastAsia="Calibri" w:hAnsi="Calibri" w:cs="Calibri"/>
                <w:b/>
                <w:bCs/>
                <w:color w:val="000000" w:themeColor="text1"/>
                <w:lang w:val="en-AU"/>
              </w:rPr>
            </w:pPr>
          </w:p>
        </w:tc>
      </w:tr>
    </w:tbl>
    <w:p w14:paraId="0B7C40EC" w14:textId="54BF6F7E" w:rsidR="00D0632A" w:rsidRDefault="00D0632A" w:rsidP="00D0632A"/>
    <w:p w14:paraId="6E43B932" w14:textId="0B00AAE3" w:rsidR="008E13D2" w:rsidRDefault="008E13D2" w:rsidP="00D0632A"/>
    <w:p w14:paraId="33A8754C" w14:textId="60A8AC3D" w:rsidR="00FE2BFB" w:rsidRDefault="00FE2BFB" w:rsidP="00D0632A"/>
    <w:p w14:paraId="41E492E0" w14:textId="77777777" w:rsidR="00FE2BFB" w:rsidRDefault="00FE2BFB" w:rsidP="00D0632A"/>
    <w:p w14:paraId="15C2B1BE" w14:textId="77777777" w:rsidR="008E13D2" w:rsidRDefault="008E13D2" w:rsidP="00D0632A"/>
    <w:tbl>
      <w:tblPr>
        <w:tblStyle w:val="TableGrid"/>
        <w:tblW w:w="10632" w:type="dxa"/>
        <w:tblInd w:w="-714" w:type="dxa"/>
        <w:tblLook w:val="06A0" w:firstRow="1" w:lastRow="0" w:firstColumn="1" w:lastColumn="0" w:noHBand="1" w:noVBand="1"/>
      </w:tblPr>
      <w:tblGrid>
        <w:gridCol w:w="3487"/>
        <w:gridCol w:w="7145"/>
      </w:tblGrid>
      <w:tr w:rsidR="00FE2BFB" w:rsidRPr="00FE2BFB" w14:paraId="4497445B" w14:textId="77777777" w:rsidTr="00FE2BFB">
        <w:tc>
          <w:tcPr>
            <w:tcW w:w="3487" w:type="dxa"/>
            <w:shd w:val="clear" w:color="auto" w:fill="4472C4" w:themeFill="accent1"/>
          </w:tcPr>
          <w:p w14:paraId="5BDF53F8"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lastRenderedPageBreak/>
              <w:t>Session</w:t>
            </w:r>
          </w:p>
        </w:tc>
        <w:tc>
          <w:tcPr>
            <w:tcW w:w="7145" w:type="dxa"/>
            <w:shd w:val="clear" w:color="auto" w:fill="4472C4" w:themeFill="accent1"/>
          </w:tcPr>
          <w:p w14:paraId="432016D0" w14:textId="0B53023E" w:rsidR="49E1D98C" w:rsidRPr="00FE2BFB" w:rsidRDefault="49E1D98C"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Scleral Lenses: Under the Dome</w:t>
            </w:r>
          </w:p>
        </w:tc>
      </w:tr>
      <w:tr w:rsidR="00D0632A" w14:paraId="75269F97" w14:textId="77777777" w:rsidTr="008E13D2">
        <w:tc>
          <w:tcPr>
            <w:tcW w:w="3487" w:type="dxa"/>
          </w:tcPr>
          <w:p w14:paraId="0D0C23A6"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145" w:type="dxa"/>
          </w:tcPr>
          <w:p w14:paraId="3833DDA0" w14:textId="0EF08C14" w:rsidR="3870C4C8" w:rsidRDefault="3870C4C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27/3/2021</w:t>
            </w:r>
          </w:p>
        </w:tc>
      </w:tr>
      <w:tr w:rsidR="00D0632A" w14:paraId="4D66357C" w14:textId="77777777" w:rsidTr="008E13D2">
        <w:trPr>
          <w:trHeight w:val="465"/>
        </w:trPr>
        <w:tc>
          <w:tcPr>
            <w:tcW w:w="3487" w:type="dxa"/>
          </w:tcPr>
          <w:p w14:paraId="4A5BB614"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145" w:type="dxa"/>
          </w:tcPr>
          <w:p w14:paraId="3AFA0D2E" w14:textId="11CD5EF9" w:rsidR="4519178A" w:rsidRDefault="4519178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Simon Lan </w:t>
            </w:r>
          </w:p>
          <w:p w14:paraId="51D7F51E" w14:textId="571E6B3E" w:rsidR="4519178A" w:rsidRDefault="4519178A"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BVisSc, MOptom</w:t>
            </w:r>
          </w:p>
        </w:tc>
      </w:tr>
      <w:tr w:rsidR="00D0632A" w14:paraId="385A6725" w14:textId="77777777" w:rsidTr="008E13D2">
        <w:tc>
          <w:tcPr>
            <w:tcW w:w="3487" w:type="dxa"/>
          </w:tcPr>
          <w:p w14:paraId="48DCD115"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145" w:type="dxa"/>
          </w:tcPr>
          <w:p w14:paraId="6A06BB2D" w14:textId="33CA0BBB" w:rsidR="4795C177" w:rsidRDefault="4795C177"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understand the principles of scleral lens fitting in optometry practice.</w:t>
            </w:r>
          </w:p>
        </w:tc>
      </w:tr>
      <w:tr w:rsidR="00D0632A" w14:paraId="5CC06E02" w14:textId="77777777" w:rsidTr="008E13D2">
        <w:tc>
          <w:tcPr>
            <w:tcW w:w="3487" w:type="dxa"/>
          </w:tcPr>
          <w:p w14:paraId="0A0FB2AC"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145" w:type="dxa"/>
          </w:tcPr>
          <w:p w14:paraId="017BB16E" w14:textId="67390F9B" w:rsidR="0E583EF9" w:rsidRDefault="0E583EF9"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This is a hands on workshop in which participants will participate in an exploration of scleral indentation in the clinical optometry setting, including the fitting of irregular corneas and management of ocular surface disease. Clinical pearls in efficiently performing the procedure will be discussed and each participant will be guided in obtaining an indented view of the fundus.</w:t>
            </w:r>
          </w:p>
        </w:tc>
      </w:tr>
      <w:tr w:rsidR="00D0632A" w14:paraId="042B698B" w14:textId="77777777" w:rsidTr="008E13D2">
        <w:tc>
          <w:tcPr>
            <w:tcW w:w="3487" w:type="dxa"/>
          </w:tcPr>
          <w:p w14:paraId="4C41CC9C"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145" w:type="dxa"/>
          </w:tcPr>
          <w:p w14:paraId="74D6386A" w14:textId="39F0F83F" w:rsidR="1678C3BA" w:rsidRDefault="1678C3B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164355F7" w14:textId="77777777" w:rsidTr="008E13D2">
        <w:tc>
          <w:tcPr>
            <w:tcW w:w="3487" w:type="dxa"/>
          </w:tcPr>
          <w:p w14:paraId="28C24940"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145" w:type="dxa"/>
          </w:tcPr>
          <w:p w14:paraId="0FC74A79" w14:textId="40C0660D"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621E34C0" w14:textId="77777777" w:rsidTr="008E13D2">
        <w:tc>
          <w:tcPr>
            <w:tcW w:w="3487" w:type="dxa"/>
          </w:tcPr>
          <w:p w14:paraId="53B4E568"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145" w:type="dxa"/>
          </w:tcPr>
          <w:p w14:paraId="4DBED3A1" w14:textId="16389424" w:rsidR="0D2F594E" w:rsidRDefault="0D2F594E"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699177EA" w14:textId="77777777" w:rsidTr="008E13D2">
        <w:tc>
          <w:tcPr>
            <w:tcW w:w="3487" w:type="dxa"/>
          </w:tcPr>
          <w:p w14:paraId="5DE7FE48"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145" w:type="dxa"/>
          </w:tcPr>
          <w:p w14:paraId="5FEEFAED"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685F1271" w14:textId="77777777" w:rsidTr="008E13D2">
        <w:tc>
          <w:tcPr>
            <w:tcW w:w="3487" w:type="dxa"/>
          </w:tcPr>
          <w:p w14:paraId="05AEEF2D"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145" w:type="dxa"/>
          </w:tcPr>
          <w:p w14:paraId="119093D6" w14:textId="3DFF8D48" w:rsidR="00D0632A" w:rsidRDefault="00D0632A" w:rsidP="00D0632A">
            <w:pPr>
              <w:spacing w:line="259" w:lineRule="auto"/>
              <w:rPr>
                <w:rFonts w:ascii="Calibri" w:eastAsia="Calibri" w:hAnsi="Calibri" w:cs="Calibri"/>
                <w:color w:val="000000" w:themeColor="text1"/>
                <w:lang w:val="en-AU"/>
              </w:rPr>
            </w:pPr>
          </w:p>
        </w:tc>
      </w:tr>
      <w:tr w:rsidR="00D0632A" w14:paraId="0BE61DDD" w14:textId="77777777" w:rsidTr="008E13D2">
        <w:tc>
          <w:tcPr>
            <w:tcW w:w="10632" w:type="dxa"/>
            <w:gridSpan w:val="2"/>
          </w:tcPr>
          <w:p w14:paraId="4C001CE3" w14:textId="01396A2C" w:rsidR="107DA212" w:rsidRDefault="107DA212"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4547AE5B"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3E03A151" w14:textId="77777777" w:rsidTr="008E13D2">
        <w:tc>
          <w:tcPr>
            <w:tcW w:w="10632" w:type="dxa"/>
            <w:gridSpan w:val="2"/>
          </w:tcPr>
          <w:p w14:paraId="67A2F9E6" w14:textId="7687BDF2" w:rsidR="107DA212" w:rsidRDefault="107DA212"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41039EA3" w14:textId="3504C76C" w:rsidR="00D0632A" w:rsidRDefault="00D0632A" w:rsidP="00D0632A">
            <w:pPr>
              <w:spacing w:line="259" w:lineRule="auto"/>
              <w:rPr>
                <w:rFonts w:ascii="Calibri" w:eastAsia="Calibri" w:hAnsi="Calibri" w:cs="Calibri"/>
                <w:b/>
                <w:bCs/>
                <w:color w:val="000000" w:themeColor="text1"/>
                <w:lang w:val="en-AU"/>
              </w:rPr>
            </w:pPr>
          </w:p>
          <w:p w14:paraId="0D896299" w14:textId="009C2462" w:rsidR="00D0632A" w:rsidRDefault="00D0632A" w:rsidP="00D0632A">
            <w:pPr>
              <w:spacing w:line="259" w:lineRule="auto"/>
              <w:rPr>
                <w:rFonts w:ascii="Calibri" w:eastAsia="Calibri" w:hAnsi="Calibri" w:cs="Calibri"/>
                <w:b/>
                <w:bCs/>
                <w:color w:val="000000" w:themeColor="text1"/>
                <w:lang w:val="en-AU"/>
              </w:rPr>
            </w:pPr>
          </w:p>
          <w:p w14:paraId="0B010846" w14:textId="4E12457F" w:rsidR="00D0632A" w:rsidRDefault="00D0632A" w:rsidP="00D0632A">
            <w:pPr>
              <w:spacing w:line="259" w:lineRule="auto"/>
              <w:rPr>
                <w:rFonts w:ascii="Calibri" w:eastAsia="Calibri" w:hAnsi="Calibri" w:cs="Calibri"/>
                <w:b/>
                <w:bCs/>
                <w:color w:val="000000" w:themeColor="text1"/>
                <w:lang w:val="en-AU"/>
              </w:rPr>
            </w:pPr>
          </w:p>
          <w:p w14:paraId="62312129" w14:textId="2E49BABD" w:rsidR="00D0632A" w:rsidRDefault="00D0632A" w:rsidP="00D0632A">
            <w:pPr>
              <w:spacing w:line="259" w:lineRule="auto"/>
              <w:rPr>
                <w:rFonts w:ascii="Calibri" w:eastAsia="Calibri" w:hAnsi="Calibri" w:cs="Calibri"/>
                <w:b/>
                <w:bCs/>
                <w:color w:val="000000" w:themeColor="text1"/>
                <w:lang w:val="en-AU"/>
              </w:rPr>
            </w:pPr>
          </w:p>
          <w:p w14:paraId="7947556B" w14:textId="041DD971" w:rsidR="00D0632A" w:rsidRDefault="00D0632A" w:rsidP="00D0632A">
            <w:pPr>
              <w:spacing w:line="259" w:lineRule="auto"/>
              <w:rPr>
                <w:rFonts w:ascii="Calibri" w:eastAsia="Calibri" w:hAnsi="Calibri" w:cs="Calibri"/>
                <w:b/>
                <w:bCs/>
                <w:color w:val="000000" w:themeColor="text1"/>
                <w:lang w:val="en-AU"/>
              </w:rPr>
            </w:pPr>
          </w:p>
          <w:p w14:paraId="7A521DC5" w14:textId="23CACC2E" w:rsidR="00D0632A" w:rsidRDefault="00D0632A" w:rsidP="00D0632A">
            <w:pPr>
              <w:spacing w:line="259" w:lineRule="auto"/>
              <w:rPr>
                <w:rFonts w:ascii="Calibri" w:eastAsia="Calibri" w:hAnsi="Calibri" w:cs="Calibri"/>
                <w:b/>
                <w:bCs/>
                <w:color w:val="000000" w:themeColor="text1"/>
                <w:lang w:val="en-AU"/>
              </w:rPr>
            </w:pPr>
          </w:p>
          <w:p w14:paraId="05B45CE7" w14:textId="259FA0E1" w:rsidR="00D0632A" w:rsidRDefault="00D0632A" w:rsidP="00D0632A">
            <w:pPr>
              <w:spacing w:line="259" w:lineRule="auto"/>
              <w:rPr>
                <w:rFonts w:ascii="Calibri" w:eastAsia="Calibri" w:hAnsi="Calibri" w:cs="Calibri"/>
                <w:b/>
                <w:bCs/>
                <w:color w:val="000000" w:themeColor="text1"/>
                <w:lang w:val="en-AU"/>
              </w:rPr>
            </w:pPr>
          </w:p>
          <w:p w14:paraId="6C122445" w14:textId="0618D149" w:rsidR="00D0632A" w:rsidRDefault="00D0632A" w:rsidP="00D0632A">
            <w:pPr>
              <w:spacing w:line="259" w:lineRule="auto"/>
              <w:rPr>
                <w:rFonts w:ascii="Calibri" w:eastAsia="Calibri" w:hAnsi="Calibri" w:cs="Calibri"/>
                <w:b/>
                <w:bCs/>
                <w:color w:val="000000" w:themeColor="text1"/>
                <w:lang w:val="en-AU"/>
              </w:rPr>
            </w:pPr>
          </w:p>
          <w:p w14:paraId="16D65FA8" w14:textId="74EBD7D4" w:rsidR="00D0632A" w:rsidRDefault="00D0632A" w:rsidP="00D0632A">
            <w:pPr>
              <w:spacing w:line="259" w:lineRule="auto"/>
              <w:rPr>
                <w:rFonts w:ascii="Calibri" w:eastAsia="Calibri" w:hAnsi="Calibri" w:cs="Calibri"/>
                <w:b/>
                <w:bCs/>
                <w:color w:val="000000" w:themeColor="text1"/>
                <w:lang w:val="en-AU"/>
              </w:rPr>
            </w:pPr>
          </w:p>
          <w:p w14:paraId="45F49C09" w14:textId="4774CFC9" w:rsidR="00D0632A" w:rsidRDefault="00D0632A" w:rsidP="00D0632A">
            <w:pPr>
              <w:spacing w:line="259" w:lineRule="auto"/>
              <w:rPr>
                <w:rFonts w:ascii="Calibri" w:eastAsia="Calibri" w:hAnsi="Calibri" w:cs="Calibri"/>
                <w:b/>
                <w:bCs/>
                <w:color w:val="000000" w:themeColor="text1"/>
                <w:lang w:val="en-AU"/>
              </w:rPr>
            </w:pPr>
          </w:p>
          <w:p w14:paraId="4D8E1B8A" w14:textId="1BA2F593" w:rsidR="00D0632A" w:rsidRDefault="00D0632A" w:rsidP="00D0632A">
            <w:pPr>
              <w:spacing w:line="259" w:lineRule="auto"/>
              <w:rPr>
                <w:rFonts w:ascii="Calibri" w:eastAsia="Calibri" w:hAnsi="Calibri" w:cs="Calibri"/>
                <w:b/>
                <w:bCs/>
                <w:color w:val="000000" w:themeColor="text1"/>
                <w:lang w:val="en-AU"/>
              </w:rPr>
            </w:pPr>
          </w:p>
          <w:p w14:paraId="55B3C013" w14:textId="6BDC712A" w:rsidR="00FE2BFB" w:rsidRDefault="00FE2BFB" w:rsidP="00D0632A">
            <w:pPr>
              <w:spacing w:line="259" w:lineRule="auto"/>
              <w:rPr>
                <w:rFonts w:ascii="Calibri" w:eastAsia="Calibri" w:hAnsi="Calibri" w:cs="Calibri"/>
                <w:b/>
                <w:bCs/>
                <w:color w:val="000000" w:themeColor="text1"/>
                <w:lang w:val="en-AU"/>
              </w:rPr>
            </w:pPr>
          </w:p>
          <w:p w14:paraId="02EE576A" w14:textId="77777777" w:rsidR="00FE2BFB" w:rsidRDefault="00FE2BFB" w:rsidP="00D0632A">
            <w:pPr>
              <w:spacing w:line="259" w:lineRule="auto"/>
              <w:rPr>
                <w:rFonts w:ascii="Calibri" w:eastAsia="Calibri" w:hAnsi="Calibri" w:cs="Calibri"/>
                <w:b/>
                <w:bCs/>
                <w:color w:val="000000" w:themeColor="text1"/>
                <w:lang w:val="en-AU"/>
              </w:rPr>
            </w:pPr>
          </w:p>
          <w:p w14:paraId="0CAE03B7" w14:textId="75A5A798" w:rsidR="00D0632A" w:rsidRDefault="00D0632A" w:rsidP="00D0632A">
            <w:pPr>
              <w:spacing w:line="259" w:lineRule="auto"/>
              <w:rPr>
                <w:rFonts w:ascii="Calibri" w:eastAsia="Calibri" w:hAnsi="Calibri" w:cs="Calibri"/>
                <w:b/>
                <w:bCs/>
                <w:color w:val="000000" w:themeColor="text1"/>
                <w:lang w:val="en-AU"/>
              </w:rPr>
            </w:pPr>
          </w:p>
          <w:p w14:paraId="31BFCB21" w14:textId="1D222A18" w:rsidR="00D0632A" w:rsidRDefault="00D0632A" w:rsidP="00D0632A">
            <w:pPr>
              <w:spacing w:line="259" w:lineRule="auto"/>
              <w:rPr>
                <w:rFonts w:ascii="Calibri" w:eastAsia="Calibri" w:hAnsi="Calibri" w:cs="Calibri"/>
                <w:b/>
                <w:bCs/>
                <w:color w:val="000000" w:themeColor="text1"/>
                <w:lang w:val="en-AU"/>
              </w:rPr>
            </w:pPr>
          </w:p>
          <w:p w14:paraId="0720AC58" w14:textId="6CC34C88" w:rsidR="00D0632A" w:rsidRDefault="00D0632A" w:rsidP="00D0632A">
            <w:pPr>
              <w:spacing w:line="259" w:lineRule="auto"/>
              <w:rPr>
                <w:rFonts w:ascii="Calibri" w:eastAsia="Calibri" w:hAnsi="Calibri" w:cs="Calibri"/>
                <w:b/>
                <w:bCs/>
                <w:color w:val="000000" w:themeColor="text1"/>
                <w:lang w:val="en-AU"/>
              </w:rPr>
            </w:pPr>
          </w:p>
        </w:tc>
      </w:tr>
    </w:tbl>
    <w:p w14:paraId="60F21407" w14:textId="060AA2F4" w:rsidR="00D0632A" w:rsidRDefault="00D0632A" w:rsidP="00D0632A"/>
    <w:p w14:paraId="611A2A1A" w14:textId="43CE21E1" w:rsidR="008E13D2" w:rsidRDefault="008E13D2" w:rsidP="00D0632A"/>
    <w:p w14:paraId="55F686EF" w14:textId="6DA362A0" w:rsidR="008E13D2" w:rsidRDefault="008E13D2" w:rsidP="00D0632A"/>
    <w:p w14:paraId="300B923B" w14:textId="46F5AFE2" w:rsidR="008E13D2" w:rsidRDefault="008E13D2" w:rsidP="00D0632A"/>
    <w:p w14:paraId="5A6951C2" w14:textId="15726575" w:rsidR="008E13D2" w:rsidRDefault="008E13D2" w:rsidP="00D0632A"/>
    <w:p w14:paraId="60AAF525" w14:textId="198B7CC3" w:rsidR="008E13D2" w:rsidRDefault="008E13D2" w:rsidP="00D0632A"/>
    <w:p w14:paraId="173E0308" w14:textId="77777777" w:rsidR="008E13D2" w:rsidRDefault="008E13D2" w:rsidP="00D0632A"/>
    <w:tbl>
      <w:tblPr>
        <w:tblStyle w:val="TableGrid"/>
        <w:tblW w:w="10774" w:type="dxa"/>
        <w:tblInd w:w="-714" w:type="dxa"/>
        <w:tblLook w:val="06A0" w:firstRow="1" w:lastRow="0" w:firstColumn="1" w:lastColumn="0" w:noHBand="1" w:noVBand="1"/>
      </w:tblPr>
      <w:tblGrid>
        <w:gridCol w:w="3487"/>
        <w:gridCol w:w="7287"/>
      </w:tblGrid>
      <w:tr w:rsidR="00D0632A" w14:paraId="1413E8F6" w14:textId="77777777" w:rsidTr="00FE2BFB">
        <w:tc>
          <w:tcPr>
            <w:tcW w:w="3487" w:type="dxa"/>
            <w:shd w:val="clear" w:color="auto" w:fill="4472C4" w:themeFill="accent1"/>
          </w:tcPr>
          <w:p w14:paraId="12B15675"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t>Session</w:t>
            </w:r>
          </w:p>
        </w:tc>
        <w:tc>
          <w:tcPr>
            <w:tcW w:w="7287" w:type="dxa"/>
            <w:shd w:val="clear" w:color="auto" w:fill="4472C4" w:themeFill="accent1"/>
          </w:tcPr>
          <w:p w14:paraId="5F867983" w14:textId="5D13903D" w:rsidR="4F32B816" w:rsidRPr="00FE2BFB" w:rsidRDefault="4F32B816"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Vision Therapy in Everyday Optometric Practice</w:t>
            </w:r>
          </w:p>
        </w:tc>
      </w:tr>
      <w:tr w:rsidR="00D0632A" w14:paraId="0A70E9A7" w14:textId="77777777" w:rsidTr="008E13D2">
        <w:tc>
          <w:tcPr>
            <w:tcW w:w="3487" w:type="dxa"/>
          </w:tcPr>
          <w:p w14:paraId="17E7055F"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287" w:type="dxa"/>
          </w:tcPr>
          <w:p w14:paraId="1B7F7CF8" w14:textId="1F20DAD1" w:rsidR="00D0632A" w:rsidRDefault="006E50A7" w:rsidP="00D0632A">
            <w:pPr>
              <w:rPr>
                <w:rFonts w:ascii="Calibri" w:eastAsia="Calibri" w:hAnsi="Calibri" w:cs="Calibri"/>
                <w:color w:val="000000" w:themeColor="text1"/>
                <w:lang w:val="en-AU"/>
              </w:rPr>
            </w:pPr>
            <w:r>
              <w:rPr>
                <w:rFonts w:ascii="Calibri" w:eastAsia="Calibri" w:hAnsi="Calibri" w:cs="Calibri"/>
                <w:color w:val="000000" w:themeColor="text1"/>
                <w:lang w:val="en-AU"/>
              </w:rPr>
              <w:t>27/3/3021</w:t>
            </w:r>
          </w:p>
        </w:tc>
      </w:tr>
      <w:tr w:rsidR="00D0632A" w14:paraId="409D61D4" w14:textId="77777777" w:rsidTr="008E13D2">
        <w:trPr>
          <w:trHeight w:val="465"/>
        </w:trPr>
        <w:tc>
          <w:tcPr>
            <w:tcW w:w="3487" w:type="dxa"/>
          </w:tcPr>
          <w:p w14:paraId="1F7073FD"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287" w:type="dxa"/>
          </w:tcPr>
          <w:p w14:paraId="5728C6A0" w14:textId="5D26169A" w:rsidR="6949EEAE" w:rsidRDefault="6949EEA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Adrian Bell </w:t>
            </w:r>
          </w:p>
          <w:p w14:paraId="7B9C1B04" w14:textId="470B695D" w:rsidR="6949EEAE" w:rsidRDefault="6949EEAE"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B.Sc. B.App.Sc. (Optom), FCOVD, FACBO, Grad Cert Oc Ther</w:t>
            </w:r>
          </w:p>
        </w:tc>
      </w:tr>
      <w:tr w:rsidR="00D0632A" w14:paraId="6250F8B5" w14:textId="77777777" w:rsidTr="008E13D2">
        <w:tc>
          <w:tcPr>
            <w:tcW w:w="3487" w:type="dxa"/>
          </w:tcPr>
          <w:p w14:paraId="4BCB62E0"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287" w:type="dxa"/>
          </w:tcPr>
          <w:p w14:paraId="1F81567B" w14:textId="440B5E07" w:rsidR="78F4C3C9" w:rsidRDefault="78F4C3C9"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enable practitioners in all practice environments to provide appropriate vision therapy.</w:t>
            </w:r>
          </w:p>
        </w:tc>
      </w:tr>
      <w:tr w:rsidR="00D0632A" w14:paraId="4EACCF2E" w14:textId="77777777" w:rsidTr="008E13D2">
        <w:tc>
          <w:tcPr>
            <w:tcW w:w="3487" w:type="dxa"/>
          </w:tcPr>
          <w:p w14:paraId="107BB45C"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287" w:type="dxa"/>
          </w:tcPr>
          <w:p w14:paraId="3F71A719" w14:textId="2532215C" w:rsidR="32B86F34" w:rsidRDefault="32B86F34"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Participants will work through common patient binocular vision issues that respond to vision therapy. Procedures will be discussed and demonstrated that can be employed in any consulting room. Those practitioners attending in person will be able to practice the vision therapy procedures. On line attendees will be shown how to utilize existing consulting room equipment.</w:t>
            </w:r>
          </w:p>
        </w:tc>
      </w:tr>
      <w:tr w:rsidR="00D0632A" w14:paraId="0C6F6F13" w14:textId="77777777" w:rsidTr="008E13D2">
        <w:tc>
          <w:tcPr>
            <w:tcW w:w="3487" w:type="dxa"/>
          </w:tcPr>
          <w:p w14:paraId="7AD48448"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287" w:type="dxa"/>
          </w:tcPr>
          <w:p w14:paraId="60A0DFA1" w14:textId="39F0F83F"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2A50168F" w14:textId="77777777" w:rsidTr="008E13D2">
        <w:tc>
          <w:tcPr>
            <w:tcW w:w="3487" w:type="dxa"/>
          </w:tcPr>
          <w:p w14:paraId="00EE3EFD"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287" w:type="dxa"/>
          </w:tcPr>
          <w:p w14:paraId="56E8F841" w14:textId="620DB7F7" w:rsidR="07145A12" w:rsidRDefault="07145A12"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656BB847" w14:textId="77777777" w:rsidTr="008E13D2">
        <w:tc>
          <w:tcPr>
            <w:tcW w:w="3487" w:type="dxa"/>
          </w:tcPr>
          <w:p w14:paraId="2F975A08"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287" w:type="dxa"/>
          </w:tcPr>
          <w:p w14:paraId="3679FF24" w14:textId="1638942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49C0D598" w14:textId="77777777" w:rsidTr="008E13D2">
        <w:tc>
          <w:tcPr>
            <w:tcW w:w="3487" w:type="dxa"/>
          </w:tcPr>
          <w:p w14:paraId="22CFC52A"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287" w:type="dxa"/>
          </w:tcPr>
          <w:p w14:paraId="377E186C"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69313667" w14:textId="77777777" w:rsidTr="008E13D2">
        <w:tc>
          <w:tcPr>
            <w:tcW w:w="3487" w:type="dxa"/>
          </w:tcPr>
          <w:p w14:paraId="46566B66"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287" w:type="dxa"/>
          </w:tcPr>
          <w:p w14:paraId="5DA04541" w14:textId="3DFF8D48" w:rsidR="00D0632A" w:rsidRDefault="00D0632A" w:rsidP="00D0632A">
            <w:pPr>
              <w:spacing w:line="259" w:lineRule="auto"/>
              <w:rPr>
                <w:rFonts w:ascii="Calibri" w:eastAsia="Calibri" w:hAnsi="Calibri" w:cs="Calibri"/>
                <w:color w:val="000000" w:themeColor="text1"/>
                <w:lang w:val="en-AU"/>
              </w:rPr>
            </w:pPr>
          </w:p>
        </w:tc>
      </w:tr>
      <w:tr w:rsidR="00D0632A" w14:paraId="471DE3FE" w14:textId="77777777" w:rsidTr="008E13D2">
        <w:tc>
          <w:tcPr>
            <w:tcW w:w="10774" w:type="dxa"/>
            <w:gridSpan w:val="2"/>
          </w:tcPr>
          <w:p w14:paraId="7BAFB3EC" w14:textId="01396A2C"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1A5B1EC2"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7851EB42" w14:textId="77777777" w:rsidTr="008E13D2">
        <w:tc>
          <w:tcPr>
            <w:tcW w:w="10774" w:type="dxa"/>
            <w:gridSpan w:val="2"/>
          </w:tcPr>
          <w:p w14:paraId="688ACBB0" w14:textId="7687BDF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1372C884" w14:textId="3504C76C" w:rsidR="00D0632A" w:rsidRDefault="00D0632A" w:rsidP="00D0632A">
            <w:pPr>
              <w:spacing w:line="259" w:lineRule="auto"/>
              <w:rPr>
                <w:rFonts w:ascii="Calibri" w:eastAsia="Calibri" w:hAnsi="Calibri" w:cs="Calibri"/>
                <w:b/>
                <w:bCs/>
                <w:color w:val="000000" w:themeColor="text1"/>
                <w:lang w:val="en-AU"/>
              </w:rPr>
            </w:pPr>
          </w:p>
          <w:p w14:paraId="582CFB9A" w14:textId="009C2462" w:rsidR="00D0632A" w:rsidRDefault="00D0632A" w:rsidP="00D0632A">
            <w:pPr>
              <w:spacing w:line="259" w:lineRule="auto"/>
              <w:rPr>
                <w:rFonts w:ascii="Calibri" w:eastAsia="Calibri" w:hAnsi="Calibri" w:cs="Calibri"/>
                <w:b/>
                <w:bCs/>
                <w:color w:val="000000" w:themeColor="text1"/>
                <w:lang w:val="en-AU"/>
              </w:rPr>
            </w:pPr>
          </w:p>
          <w:p w14:paraId="3B90A144" w14:textId="4E12457F" w:rsidR="00D0632A" w:rsidRDefault="00D0632A" w:rsidP="00D0632A">
            <w:pPr>
              <w:spacing w:line="259" w:lineRule="auto"/>
              <w:rPr>
                <w:rFonts w:ascii="Calibri" w:eastAsia="Calibri" w:hAnsi="Calibri" w:cs="Calibri"/>
                <w:b/>
                <w:bCs/>
                <w:color w:val="000000" w:themeColor="text1"/>
                <w:lang w:val="en-AU"/>
              </w:rPr>
            </w:pPr>
          </w:p>
          <w:p w14:paraId="7416DEDD" w14:textId="2E49BABD" w:rsidR="00D0632A" w:rsidRDefault="00D0632A" w:rsidP="00D0632A">
            <w:pPr>
              <w:spacing w:line="259" w:lineRule="auto"/>
              <w:rPr>
                <w:rFonts w:ascii="Calibri" w:eastAsia="Calibri" w:hAnsi="Calibri" w:cs="Calibri"/>
                <w:b/>
                <w:bCs/>
                <w:color w:val="000000" w:themeColor="text1"/>
                <w:lang w:val="en-AU"/>
              </w:rPr>
            </w:pPr>
          </w:p>
          <w:p w14:paraId="0DEC5064" w14:textId="041DD971" w:rsidR="00D0632A" w:rsidRDefault="00D0632A" w:rsidP="00D0632A">
            <w:pPr>
              <w:spacing w:line="259" w:lineRule="auto"/>
              <w:rPr>
                <w:rFonts w:ascii="Calibri" w:eastAsia="Calibri" w:hAnsi="Calibri" w:cs="Calibri"/>
                <w:b/>
                <w:bCs/>
                <w:color w:val="000000" w:themeColor="text1"/>
                <w:lang w:val="en-AU"/>
              </w:rPr>
            </w:pPr>
          </w:p>
          <w:p w14:paraId="232F175C" w14:textId="23CACC2E" w:rsidR="00D0632A" w:rsidRDefault="00D0632A" w:rsidP="00D0632A">
            <w:pPr>
              <w:spacing w:line="259" w:lineRule="auto"/>
              <w:rPr>
                <w:rFonts w:ascii="Calibri" w:eastAsia="Calibri" w:hAnsi="Calibri" w:cs="Calibri"/>
                <w:b/>
                <w:bCs/>
                <w:color w:val="000000" w:themeColor="text1"/>
                <w:lang w:val="en-AU"/>
              </w:rPr>
            </w:pPr>
          </w:p>
          <w:p w14:paraId="57D4C388" w14:textId="259FA0E1" w:rsidR="00D0632A" w:rsidRDefault="00D0632A" w:rsidP="00D0632A">
            <w:pPr>
              <w:spacing w:line="259" w:lineRule="auto"/>
              <w:rPr>
                <w:rFonts w:ascii="Calibri" w:eastAsia="Calibri" w:hAnsi="Calibri" w:cs="Calibri"/>
                <w:b/>
                <w:bCs/>
                <w:color w:val="000000" w:themeColor="text1"/>
                <w:lang w:val="en-AU"/>
              </w:rPr>
            </w:pPr>
          </w:p>
          <w:p w14:paraId="7F641553" w14:textId="0618D149" w:rsidR="00D0632A" w:rsidRDefault="00D0632A" w:rsidP="00D0632A">
            <w:pPr>
              <w:spacing w:line="259" w:lineRule="auto"/>
              <w:rPr>
                <w:rFonts w:ascii="Calibri" w:eastAsia="Calibri" w:hAnsi="Calibri" w:cs="Calibri"/>
                <w:b/>
                <w:bCs/>
                <w:color w:val="000000" w:themeColor="text1"/>
                <w:lang w:val="en-AU"/>
              </w:rPr>
            </w:pPr>
          </w:p>
          <w:p w14:paraId="6E36735D" w14:textId="74EBD7D4" w:rsidR="00D0632A" w:rsidRDefault="00D0632A" w:rsidP="00D0632A">
            <w:pPr>
              <w:spacing w:line="259" w:lineRule="auto"/>
              <w:rPr>
                <w:rFonts w:ascii="Calibri" w:eastAsia="Calibri" w:hAnsi="Calibri" w:cs="Calibri"/>
                <w:b/>
                <w:bCs/>
                <w:color w:val="000000" w:themeColor="text1"/>
                <w:lang w:val="en-AU"/>
              </w:rPr>
            </w:pPr>
          </w:p>
          <w:p w14:paraId="32A27F89" w14:textId="4774CFC9" w:rsidR="00D0632A" w:rsidRDefault="00D0632A" w:rsidP="00D0632A">
            <w:pPr>
              <w:spacing w:line="259" w:lineRule="auto"/>
              <w:rPr>
                <w:rFonts w:ascii="Calibri" w:eastAsia="Calibri" w:hAnsi="Calibri" w:cs="Calibri"/>
                <w:b/>
                <w:bCs/>
                <w:color w:val="000000" w:themeColor="text1"/>
                <w:lang w:val="en-AU"/>
              </w:rPr>
            </w:pPr>
          </w:p>
          <w:p w14:paraId="2EAD8EAD" w14:textId="6EAE7EB2" w:rsidR="00D0632A" w:rsidRDefault="00D0632A" w:rsidP="00D0632A">
            <w:pPr>
              <w:spacing w:line="259" w:lineRule="auto"/>
              <w:rPr>
                <w:rFonts w:ascii="Calibri" w:eastAsia="Calibri" w:hAnsi="Calibri" w:cs="Calibri"/>
                <w:b/>
                <w:bCs/>
                <w:color w:val="000000" w:themeColor="text1"/>
                <w:lang w:val="en-AU"/>
              </w:rPr>
            </w:pPr>
          </w:p>
          <w:p w14:paraId="6AE052A5" w14:textId="75A5A798" w:rsidR="00D0632A" w:rsidRDefault="00D0632A" w:rsidP="00D0632A">
            <w:pPr>
              <w:spacing w:line="259" w:lineRule="auto"/>
              <w:rPr>
                <w:rFonts w:ascii="Calibri" w:eastAsia="Calibri" w:hAnsi="Calibri" w:cs="Calibri"/>
                <w:b/>
                <w:bCs/>
                <w:color w:val="000000" w:themeColor="text1"/>
                <w:lang w:val="en-AU"/>
              </w:rPr>
            </w:pPr>
          </w:p>
          <w:p w14:paraId="00CE97B4" w14:textId="1D222A18" w:rsidR="00D0632A" w:rsidRDefault="00D0632A" w:rsidP="00D0632A">
            <w:pPr>
              <w:spacing w:line="259" w:lineRule="auto"/>
              <w:rPr>
                <w:rFonts w:ascii="Calibri" w:eastAsia="Calibri" w:hAnsi="Calibri" w:cs="Calibri"/>
                <w:b/>
                <w:bCs/>
                <w:color w:val="000000" w:themeColor="text1"/>
                <w:lang w:val="en-AU"/>
              </w:rPr>
            </w:pPr>
          </w:p>
          <w:p w14:paraId="07B9A778" w14:textId="6CC34C88" w:rsidR="00D0632A" w:rsidRDefault="00D0632A" w:rsidP="00D0632A">
            <w:pPr>
              <w:spacing w:line="259" w:lineRule="auto"/>
              <w:rPr>
                <w:rFonts w:ascii="Calibri" w:eastAsia="Calibri" w:hAnsi="Calibri" w:cs="Calibri"/>
                <w:b/>
                <w:bCs/>
                <w:color w:val="000000" w:themeColor="text1"/>
                <w:lang w:val="en-AU"/>
              </w:rPr>
            </w:pPr>
          </w:p>
        </w:tc>
      </w:tr>
    </w:tbl>
    <w:p w14:paraId="05605708" w14:textId="3B105806" w:rsidR="00D0632A" w:rsidRDefault="00D0632A" w:rsidP="00D0632A"/>
    <w:p w14:paraId="7D0DAA01" w14:textId="103FE1AD" w:rsidR="008E13D2" w:rsidRDefault="008E13D2" w:rsidP="00D0632A"/>
    <w:p w14:paraId="7DC16051" w14:textId="7E9905A6" w:rsidR="008E13D2" w:rsidRDefault="008E13D2" w:rsidP="00D0632A"/>
    <w:p w14:paraId="4F7AA5D1" w14:textId="2F382E26" w:rsidR="008E13D2" w:rsidRDefault="008E13D2" w:rsidP="00D0632A"/>
    <w:p w14:paraId="194F3EE0" w14:textId="102BCD67" w:rsidR="008E13D2" w:rsidRDefault="008E13D2" w:rsidP="00D0632A"/>
    <w:p w14:paraId="7B739A77" w14:textId="1CF9D453" w:rsidR="008E13D2" w:rsidRDefault="008E13D2" w:rsidP="00D0632A"/>
    <w:p w14:paraId="375328D4" w14:textId="77777777" w:rsidR="008E13D2" w:rsidRDefault="008E13D2" w:rsidP="00D0632A"/>
    <w:tbl>
      <w:tblPr>
        <w:tblStyle w:val="TableGrid"/>
        <w:tblW w:w="10774" w:type="dxa"/>
        <w:tblInd w:w="-714" w:type="dxa"/>
        <w:tblLook w:val="06A0" w:firstRow="1" w:lastRow="0" w:firstColumn="1" w:lastColumn="0" w:noHBand="1" w:noVBand="1"/>
      </w:tblPr>
      <w:tblGrid>
        <w:gridCol w:w="3487"/>
        <w:gridCol w:w="7287"/>
      </w:tblGrid>
      <w:tr w:rsidR="00FE2BFB" w:rsidRPr="00FE2BFB" w14:paraId="62C2FC10" w14:textId="77777777" w:rsidTr="00FE2BFB">
        <w:tc>
          <w:tcPr>
            <w:tcW w:w="3487" w:type="dxa"/>
            <w:shd w:val="clear" w:color="auto" w:fill="4472C4" w:themeFill="accent1"/>
          </w:tcPr>
          <w:p w14:paraId="5DD4EDED"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t>Session</w:t>
            </w:r>
          </w:p>
        </w:tc>
        <w:tc>
          <w:tcPr>
            <w:tcW w:w="7287" w:type="dxa"/>
            <w:shd w:val="clear" w:color="auto" w:fill="4472C4" w:themeFill="accent1"/>
          </w:tcPr>
          <w:p w14:paraId="2E862CD3" w14:textId="2E002D93" w:rsidR="5BFEB9EF" w:rsidRPr="00FE2BFB" w:rsidRDefault="5BFEB9EF"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Assessing the pre-literate child</w:t>
            </w:r>
          </w:p>
        </w:tc>
      </w:tr>
      <w:tr w:rsidR="00D0632A" w14:paraId="2336866D" w14:textId="77777777" w:rsidTr="00FE2BFB">
        <w:tc>
          <w:tcPr>
            <w:tcW w:w="3487" w:type="dxa"/>
          </w:tcPr>
          <w:p w14:paraId="4F2EEAC3"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287" w:type="dxa"/>
          </w:tcPr>
          <w:p w14:paraId="52FE1E35" w14:textId="0555449C" w:rsidR="00D0632A" w:rsidRDefault="00D76AD4" w:rsidP="00D0632A">
            <w:pPr>
              <w:rPr>
                <w:rFonts w:ascii="Calibri" w:eastAsia="Calibri" w:hAnsi="Calibri" w:cs="Calibri"/>
                <w:color w:val="000000" w:themeColor="text1"/>
                <w:lang w:val="en-AU"/>
              </w:rPr>
            </w:pPr>
            <w:r>
              <w:rPr>
                <w:rFonts w:ascii="Calibri" w:eastAsia="Calibri" w:hAnsi="Calibri" w:cs="Calibri"/>
                <w:color w:val="000000" w:themeColor="text1"/>
                <w:lang w:val="en-AU"/>
              </w:rPr>
              <w:t>27/3/2021</w:t>
            </w:r>
          </w:p>
        </w:tc>
      </w:tr>
      <w:tr w:rsidR="00D0632A" w14:paraId="743AE708" w14:textId="77777777" w:rsidTr="00FE2BFB">
        <w:trPr>
          <w:trHeight w:val="465"/>
        </w:trPr>
        <w:tc>
          <w:tcPr>
            <w:tcW w:w="3487" w:type="dxa"/>
          </w:tcPr>
          <w:p w14:paraId="2F700016"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287" w:type="dxa"/>
          </w:tcPr>
          <w:p w14:paraId="37A4B47F" w14:textId="0F2D9135" w:rsidR="4C481209" w:rsidRDefault="4C481209"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Elspeth Wrigley </w:t>
            </w:r>
          </w:p>
          <w:p w14:paraId="2A3D0113" w14:textId="22FD25CA" w:rsidR="4C481209" w:rsidRDefault="4C481209"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BVisSc, MOptom, Ophthalmic Medicines Prescriber Professional Certificate of Paediatric Eye Care</w:t>
            </w:r>
          </w:p>
        </w:tc>
      </w:tr>
      <w:tr w:rsidR="00D0632A" w14:paraId="45CE6F05" w14:textId="77777777" w:rsidTr="00FE2BFB">
        <w:tc>
          <w:tcPr>
            <w:tcW w:w="3487" w:type="dxa"/>
          </w:tcPr>
          <w:p w14:paraId="7C25396A"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287" w:type="dxa"/>
          </w:tcPr>
          <w:p w14:paraId="153D17D7" w14:textId="5E059C7D" w:rsidR="37DE5169" w:rsidRDefault="37DE5169"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Provide the clinical knowledge and confidence to test  young children.</w:t>
            </w:r>
          </w:p>
        </w:tc>
      </w:tr>
      <w:tr w:rsidR="00D0632A" w14:paraId="5907FB77" w14:textId="77777777" w:rsidTr="00FE2BFB">
        <w:tc>
          <w:tcPr>
            <w:tcW w:w="3487" w:type="dxa"/>
          </w:tcPr>
          <w:p w14:paraId="2A1FF0EE"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287" w:type="dxa"/>
          </w:tcPr>
          <w:p w14:paraId="1780FFE5" w14:textId="05F294AF" w:rsidR="6E738AFD" w:rsidRDefault="6E738AFD"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Provide a comprehensive list of tests that can be done for any given age level even with minimal patient feedback. Provide practitioners with age expected normal results that they can use to aid case management and decision making. Minimise the fear of testing and managing this unique cohort. Address the common clinical problems in this age demographic and how to appropriately manage or refer.</w:t>
            </w:r>
          </w:p>
        </w:tc>
      </w:tr>
      <w:tr w:rsidR="00D0632A" w14:paraId="00B3167D" w14:textId="77777777" w:rsidTr="00FE2BFB">
        <w:tc>
          <w:tcPr>
            <w:tcW w:w="3487" w:type="dxa"/>
          </w:tcPr>
          <w:p w14:paraId="10F6D55F"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287" w:type="dxa"/>
          </w:tcPr>
          <w:p w14:paraId="3C1BDC59" w14:textId="39F0F83F"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5E5CB247" w14:textId="77777777" w:rsidTr="00FE2BFB">
        <w:tc>
          <w:tcPr>
            <w:tcW w:w="3487" w:type="dxa"/>
          </w:tcPr>
          <w:p w14:paraId="759890BF"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287" w:type="dxa"/>
          </w:tcPr>
          <w:p w14:paraId="53E1D793" w14:textId="620DB7F7"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7318D7D6" w14:textId="77777777" w:rsidTr="00FE2BFB">
        <w:tc>
          <w:tcPr>
            <w:tcW w:w="3487" w:type="dxa"/>
          </w:tcPr>
          <w:p w14:paraId="5B573FCD"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287" w:type="dxa"/>
          </w:tcPr>
          <w:p w14:paraId="4D51E58D" w14:textId="1638942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68CD7244" w14:textId="77777777" w:rsidTr="00FE2BFB">
        <w:tc>
          <w:tcPr>
            <w:tcW w:w="3487" w:type="dxa"/>
          </w:tcPr>
          <w:p w14:paraId="4A5C794E"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287" w:type="dxa"/>
          </w:tcPr>
          <w:p w14:paraId="140958F0"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477CC27B" w14:textId="77777777" w:rsidTr="00FE2BFB">
        <w:tc>
          <w:tcPr>
            <w:tcW w:w="3487" w:type="dxa"/>
          </w:tcPr>
          <w:p w14:paraId="08DAB87F"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287" w:type="dxa"/>
          </w:tcPr>
          <w:p w14:paraId="6C43ECE1" w14:textId="3DFF8D48" w:rsidR="00D0632A" w:rsidRDefault="00D0632A" w:rsidP="00D0632A">
            <w:pPr>
              <w:spacing w:line="259" w:lineRule="auto"/>
              <w:rPr>
                <w:rFonts w:ascii="Calibri" w:eastAsia="Calibri" w:hAnsi="Calibri" w:cs="Calibri"/>
                <w:color w:val="000000" w:themeColor="text1"/>
                <w:lang w:val="en-AU"/>
              </w:rPr>
            </w:pPr>
          </w:p>
        </w:tc>
      </w:tr>
      <w:tr w:rsidR="00D0632A" w14:paraId="7943833C" w14:textId="77777777" w:rsidTr="00FE2BFB">
        <w:tc>
          <w:tcPr>
            <w:tcW w:w="10774" w:type="dxa"/>
            <w:gridSpan w:val="2"/>
          </w:tcPr>
          <w:p w14:paraId="579778DE" w14:textId="01396A2C"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7D1FF9F1"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7909688D" w14:textId="77777777" w:rsidTr="00FE2BFB">
        <w:tc>
          <w:tcPr>
            <w:tcW w:w="10774" w:type="dxa"/>
            <w:gridSpan w:val="2"/>
          </w:tcPr>
          <w:p w14:paraId="41C3A500" w14:textId="7687BDF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2262A438" w14:textId="3504C76C" w:rsidR="00D0632A" w:rsidRDefault="00D0632A" w:rsidP="00D0632A">
            <w:pPr>
              <w:spacing w:line="259" w:lineRule="auto"/>
              <w:rPr>
                <w:rFonts w:ascii="Calibri" w:eastAsia="Calibri" w:hAnsi="Calibri" w:cs="Calibri"/>
                <w:b/>
                <w:bCs/>
                <w:color w:val="000000" w:themeColor="text1"/>
                <w:lang w:val="en-AU"/>
              </w:rPr>
            </w:pPr>
          </w:p>
          <w:p w14:paraId="3320D856" w14:textId="009C2462" w:rsidR="00D0632A" w:rsidRDefault="00D0632A" w:rsidP="00D0632A">
            <w:pPr>
              <w:spacing w:line="259" w:lineRule="auto"/>
              <w:rPr>
                <w:rFonts w:ascii="Calibri" w:eastAsia="Calibri" w:hAnsi="Calibri" w:cs="Calibri"/>
                <w:b/>
                <w:bCs/>
                <w:color w:val="000000" w:themeColor="text1"/>
                <w:lang w:val="en-AU"/>
              </w:rPr>
            </w:pPr>
          </w:p>
          <w:p w14:paraId="56DEB72D" w14:textId="4E12457F" w:rsidR="00D0632A" w:rsidRDefault="00D0632A" w:rsidP="00D0632A">
            <w:pPr>
              <w:spacing w:line="259" w:lineRule="auto"/>
              <w:rPr>
                <w:rFonts w:ascii="Calibri" w:eastAsia="Calibri" w:hAnsi="Calibri" w:cs="Calibri"/>
                <w:b/>
                <w:bCs/>
                <w:color w:val="000000" w:themeColor="text1"/>
                <w:lang w:val="en-AU"/>
              </w:rPr>
            </w:pPr>
          </w:p>
          <w:p w14:paraId="4779A568" w14:textId="2E49BABD" w:rsidR="00D0632A" w:rsidRDefault="00D0632A" w:rsidP="00D0632A">
            <w:pPr>
              <w:spacing w:line="259" w:lineRule="auto"/>
              <w:rPr>
                <w:rFonts w:ascii="Calibri" w:eastAsia="Calibri" w:hAnsi="Calibri" w:cs="Calibri"/>
                <w:b/>
                <w:bCs/>
                <w:color w:val="000000" w:themeColor="text1"/>
                <w:lang w:val="en-AU"/>
              </w:rPr>
            </w:pPr>
          </w:p>
          <w:p w14:paraId="515E3DBB" w14:textId="041DD971" w:rsidR="00D0632A" w:rsidRDefault="00D0632A" w:rsidP="00D0632A">
            <w:pPr>
              <w:spacing w:line="259" w:lineRule="auto"/>
              <w:rPr>
                <w:rFonts w:ascii="Calibri" w:eastAsia="Calibri" w:hAnsi="Calibri" w:cs="Calibri"/>
                <w:b/>
                <w:bCs/>
                <w:color w:val="000000" w:themeColor="text1"/>
                <w:lang w:val="en-AU"/>
              </w:rPr>
            </w:pPr>
          </w:p>
          <w:p w14:paraId="78A2B674" w14:textId="23CACC2E" w:rsidR="00D0632A" w:rsidRDefault="00D0632A" w:rsidP="00D0632A">
            <w:pPr>
              <w:spacing w:line="259" w:lineRule="auto"/>
              <w:rPr>
                <w:rFonts w:ascii="Calibri" w:eastAsia="Calibri" w:hAnsi="Calibri" w:cs="Calibri"/>
                <w:b/>
                <w:bCs/>
                <w:color w:val="000000" w:themeColor="text1"/>
                <w:lang w:val="en-AU"/>
              </w:rPr>
            </w:pPr>
          </w:p>
          <w:p w14:paraId="42A32A8F" w14:textId="259FA0E1" w:rsidR="00D0632A" w:rsidRDefault="00D0632A" w:rsidP="00D0632A">
            <w:pPr>
              <w:spacing w:line="259" w:lineRule="auto"/>
              <w:rPr>
                <w:rFonts w:ascii="Calibri" w:eastAsia="Calibri" w:hAnsi="Calibri" w:cs="Calibri"/>
                <w:b/>
                <w:bCs/>
                <w:color w:val="000000" w:themeColor="text1"/>
                <w:lang w:val="en-AU"/>
              </w:rPr>
            </w:pPr>
          </w:p>
          <w:p w14:paraId="52EC117C" w14:textId="0618D149" w:rsidR="00D0632A" w:rsidRDefault="00D0632A" w:rsidP="00D0632A">
            <w:pPr>
              <w:spacing w:line="259" w:lineRule="auto"/>
              <w:rPr>
                <w:rFonts w:ascii="Calibri" w:eastAsia="Calibri" w:hAnsi="Calibri" w:cs="Calibri"/>
                <w:b/>
                <w:bCs/>
                <w:color w:val="000000" w:themeColor="text1"/>
                <w:lang w:val="en-AU"/>
              </w:rPr>
            </w:pPr>
          </w:p>
          <w:p w14:paraId="3CB8DB2C" w14:textId="74EBD7D4" w:rsidR="00D0632A" w:rsidRDefault="00D0632A" w:rsidP="00D0632A">
            <w:pPr>
              <w:spacing w:line="259" w:lineRule="auto"/>
              <w:rPr>
                <w:rFonts w:ascii="Calibri" w:eastAsia="Calibri" w:hAnsi="Calibri" w:cs="Calibri"/>
                <w:b/>
                <w:bCs/>
                <w:color w:val="000000" w:themeColor="text1"/>
                <w:lang w:val="en-AU"/>
              </w:rPr>
            </w:pPr>
          </w:p>
          <w:p w14:paraId="3A6EC984" w14:textId="4774CFC9" w:rsidR="00D0632A" w:rsidRDefault="00D0632A" w:rsidP="00D0632A">
            <w:pPr>
              <w:spacing w:line="259" w:lineRule="auto"/>
              <w:rPr>
                <w:rFonts w:ascii="Calibri" w:eastAsia="Calibri" w:hAnsi="Calibri" w:cs="Calibri"/>
                <w:b/>
                <w:bCs/>
                <w:color w:val="000000" w:themeColor="text1"/>
                <w:lang w:val="en-AU"/>
              </w:rPr>
            </w:pPr>
          </w:p>
          <w:p w14:paraId="6A674A73" w14:textId="6EAE7EB2" w:rsidR="00D0632A" w:rsidRDefault="00D0632A" w:rsidP="00D0632A">
            <w:pPr>
              <w:spacing w:line="259" w:lineRule="auto"/>
              <w:rPr>
                <w:rFonts w:ascii="Calibri" w:eastAsia="Calibri" w:hAnsi="Calibri" w:cs="Calibri"/>
                <w:b/>
                <w:bCs/>
                <w:color w:val="000000" w:themeColor="text1"/>
                <w:lang w:val="en-AU"/>
              </w:rPr>
            </w:pPr>
          </w:p>
          <w:p w14:paraId="7DF5FAB7" w14:textId="75A5A798" w:rsidR="00D0632A" w:rsidRDefault="00D0632A" w:rsidP="00D0632A">
            <w:pPr>
              <w:spacing w:line="259" w:lineRule="auto"/>
              <w:rPr>
                <w:rFonts w:ascii="Calibri" w:eastAsia="Calibri" w:hAnsi="Calibri" w:cs="Calibri"/>
                <w:b/>
                <w:bCs/>
                <w:color w:val="000000" w:themeColor="text1"/>
                <w:lang w:val="en-AU"/>
              </w:rPr>
            </w:pPr>
          </w:p>
          <w:p w14:paraId="08F88B41" w14:textId="1D222A18" w:rsidR="00D0632A" w:rsidRDefault="00D0632A" w:rsidP="00D0632A">
            <w:pPr>
              <w:spacing w:line="259" w:lineRule="auto"/>
              <w:rPr>
                <w:rFonts w:ascii="Calibri" w:eastAsia="Calibri" w:hAnsi="Calibri" w:cs="Calibri"/>
                <w:b/>
                <w:bCs/>
                <w:color w:val="000000" w:themeColor="text1"/>
                <w:lang w:val="en-AU"/>
              </w:rPr>
            </w:pPr>
          </w:p>
          <w:p w14:paraId="08843839" w14:textId="6CC34C88" w:rsidR="00D0632A" w:rsidRDefault="00D0632A" w:rsidP="00D0632A">
            <w:pPr>
              <w:spacing w:line="259" w:lineRule="auto"/>
              <w:rPr>
                <w:rFonts w:ascii="Calibri" w:eastAsia="Calibri" w:hAnsi="Calibri" w:cs="Calibri"/>
                <w:b/>
                <w:bCs/>
                <w:color w:val="000000" w:themeColor="text1"/>
                <w:lang w:val="en-AU"/>
              </w:rPr>
            </w:pPr>
          </w:p>
        </w:tc>
      </w:tr>
    </w:tbl>
    <w:p w14:paraId="2C9845D3" w14:textId="2B8B307A" w:rsidR="00D0632A" w:rsidRDefault="00D0632A" w:rsidP="00D0632A"/>
    <w:p w14:paraId="15CF8C18" w14:textId="563E2B0A" w:rsidR="008E13D2" w:rsidRDefault="008E13D2" w:rsidP="00D0632A"/>
    <w:p w14:paraId="2A0612EC" w14:textId="4610BDFA" w:rsidR="008E13D2" w:rsidRDefault="008E13D2" w:rsidP="00D0632A"/>
    <w:p w14:paraId="0B54FC49" w14:textId="565F358A" w:rsidR="008E13D2" w:rsidRDefault="008E13D2" w:rsidP="00D0632A"/>
    <w:p w14:paraId="1D95D1BE" w14:textId="179C1B00" w:rsidR="008E13D2" w:rsidRDefault="008E13D2" w:rsidP="00D0632A"/>
    <w:p w14:paraId="5AC49296" w14:textId="77777777" w:rsidR="008E13D2" w:rsidRDefault="008E13D2" w:rsidP="00D0632A"/>
    <w:tbl>
      <w:tblPr>
        <w:tblStyle w:val="TableGrid"/>
        <w:tblW w:w="10490" w:type="dxa"/>
        <w:tblInd w:w="-572" w:type="dxa"/>
        <w:tblLook w:val="06A0" w:firstRow="1" w:lastRow="0" w:firstColumn="1" w:lastColumn="0" w:noHBand="1" w:noVBand="1"/>
      </w:tblPr>
      <w:tblGrid>
        <w:gridCol w:w="2977"/>
        <w:gridCol w:w="7513"/>
      </w:tblGrid>
      <w:tr w:rsidR="00FE2BFB" w:rsidRPr="00FE2BFB" w14:paraId="470788E2" w14:textId="77777777" w:rsidTr="00FE2BFB">
        <w:tc>
          <w:tcPr>
            <w:tcW w:w="2977" w:type="dxa"/>
            <w:shd w:val="clear" w:color="auto" w:fill="4472C4" w:themeFill="accent1"/>
          </w:tcPr>
          <w:p w14:paraId="06E65B58"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t>Session</w:t>
            </w:r>
          </w:p>
        </w:tc>
        <w:tc>
          <w:tcPr>
            <w:tcW w:w="7513" w:type="dxa"/>
            <w:shd w:val="clear" w:color="auto" w:fill="4472C4" w:themeFill="accent1"/>
          </w:tcPr>
          <w:p w14:paraId="5F8023D2" w14:textId="2E009D6D" w:rsidR="759868E2" w:rsidRPr="00FE2BFB" w:rsidRDefault="759868E2"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Next Generation Ocular Animation - The Simulated Eye</w:t>
            </w:r>
          </w:p>
        </w:tc>
      </w:tr>
      <w:tr w:rsidR="00D0632A" w14:paraId="7E0613C7" w14:textId="77777777" w:rsidTr="008E13D2">
        <w:tc>
          <w:tcPr>
            <w:tcW w:w="2977" w:type="dxa"/>
          </w:tcPr>
          <w:p w14:paraId="1935AA48"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513" w:type="dxa"/>
          </w:tcPr>
          <w:p w14:paraId="7536AB45" w14:textId="65220542" w:rsidR="00D0632A" w:rsidRDefault="00D76AD4" w:rsidP="00D0632A">
            <w:pPr>
              <w:rPr>
                <w:rFonts w:ascii="Calibri" w:eastAsia="Calibri" w:hAnsi="Calibri" w:cs="Calibri"/>
                <w:color w:val="000000" w:themeColor="text1"/>
                <w:lang w:val="en-AU"/>
              </w:rPr>
            </w:pPr>
            <w:r>
              <w:rPr>
                <w:rFonts w:ascii="Calibri" w:eastAsia="Calibri" w:hAnsi="Calibri" w:cs="Calibri"/>
                <w:color w:val="000000" w:themeColor="text1"/>
                <w:lang w:val="en-AU"/>
              </w:rPr>
              <w:t>27/3/2021</w:t>
            </w:r>
          </w:p>
        </w:tc>
      </w:tr>
      <w:tr w:rsidR="00D0632A" w14:paraId="317EF0EC" w14:textId="77777777" w:rsidTr="008E13D2">
        <w:trPr>
          <w:trHeight w:val="465"/>
        </w:trPr>
        <w:tc>
          <w:tcPr>
            <w:tcW w:w="2977" w:type="dxa"/>
          </w:tcPr>
          <w:p w14:paraId="487015A1"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513" w:type="dxa"/>
          </w:tcPr>
          <w:p w14:paraId="0CFEC0B3" w14:textId="5D7DB2FD" w:rsidR="68A9AA37" w:rsidRDefault="68A9AA37"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Gurmit Uppal </w:t>
            </w:r>
          </w:p>
          <w:p w14:paraId="3D60A9E2" w14:textId="2F2F9FB8" w:rsidR="68A9AA37" w:rsidRDefault="68A9AA37"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MBBS BSc MD(UK) FRCOphth (UK) FRANZCO</w:t>
            </w:r>
          </w:p>
        </w:tc>
      </w:tr>
      <w:tr w:rsidR="00D0632A" w14:paraId="69110D9A" w14:textId="77777777" w:rsidTr="008E13D2">
        <w:tc>
          <w:tcPr>
            <w:tcW w:w="2977" w:type="dxa"/>
          </w:tcPr>
          <w:p w14:paraId="35D1FFEB"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513" w:type="dxa"/>
          </w:tcPr>
          <w:p w14:paraId="225C3764" w14:textId="13AFD808" w:rsidR="2C541A12" w:rsidRDefault="2C541A12"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give an overview of current ocular animation. Unique review of ocular anatomy.</w:t>
            </w:r>
          </w:p>
        </w:tc>
      </w:tr>
      <w:tr w:rsidR="00D0632A" w14:paraId="2FBA52C0" w14:textId="77777777" w:rsidTr="008E13D2">
        <w:tc>
          <w:tcPr>
            <w:tcW w:w="2977" w:type="dxa"/>
          </w:tcPr>
          <w:p w14:paraId="56ADA12A"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513" w:type="dxa"/>
          </w:tcPr>
          <w:p w14:paraId="68597AC9" w14:textId="0C10B6E8" w:rsidR="7F437D53" w:rsidRDefault="7F437D53"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In a world of high end video games and animation, the talk showcases the development of the world first fully interactive, photo-real, anatomically correct animated eye. The model can be applied to a number of areas including clinical and patient education, including demonstration of product/therapeutic/medicine mechanisms of action and surgical simulation.</w:t>
            </w:r>
          </w:p>
        </w:tc>
      </w:tr>
      <w:tr w:rsidR="00D0632A" w14:paraId="2D404D6F" w14:textId="77777777" w:rsidTr="008E13D2">
        <w:tc>
          <w:tcPr>
            <w:tcW w:w="2977" w:type="dxa"/>
          </w:tcPr>
          <w:p w14:paraId="4B318C10"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513" w:type="dxa"/>
          </w:tcPr>
          <w:p w14:paraId="23C9B527" w14:textId="39F0F83F"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186F39B9" w14:textId="77777777" w:rsidTr="008E13D2">
        <w:tc>
          <w:tcPr>
            <w:tcW w:w="2977" w:type="dxa"/>
          </w:tcPr>
          <w:p w14:paraId="2139F435"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513" w:type="dxa"/>
          </w:tcPr>
          <w:p w14:paraId="48495973" w14:textId="620DB7F7"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05B95B7A" w14:textId="77777777" w:rsidTr="008E13D2">
        <w:tc>
          <w:tcPr>
            <w:tcW w:w="2977" w:type="dxa"/>
          </w:tcPr>
          <w:p w14:paraId="249BFC6E"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513" w:type="dxa"/>
          </w:tcPr>
          <w:p w14:paraId="05F877DC" w14:textId="1638942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0A45177B" w14:textId="77777777" w:rsidTr="008E13D2">
        <w:tc>
          <w:tcPr>
            <w:tcW w:w="2977" w:type="dxa"/>
          </w:tcPr>
          <w:p w14:paraId="1327E781"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513" w:type="dxa"/>
          </w:tcPr>
          <w:p w14:paraId="1E780BE2"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50D1C8FC" w14:textId="77777777" w:rsidTr="008E13D2">
        <w:tc>
          <w:tcPr>
            <w:tcW w:w="2977" w:type="dxa"/>
          </w:tcPr>
          <w:p w14:paraId="52C58525"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513" w:type="dxa"/>
          </w:tcPr>
          <w:p w14:paraId="289EFB5F" w14:textId="3DFF8D48" w:rsidR="00D0632A" w:rsidRDefault="00D0632A" w:rsidP="00D0632A">
            <w:pPr>
              <w:spacing w:line="259" w:lineRule="auto"/>
              <w:rPr>
                <w:rFonts w:ascii="Calibri" w:eastAsia="Calibri" w:hAnsi="Calibri" w:cs="Calibri"/>
                <w:color w:val="000000" w:themeColor="text1"/>
                <w:lang w:val="en-AU"/>
              </w:rPr>
            </w:pPr>
          </w:p>
        </w:tc>
      </w:tr>
      <w:tr w:rsidR="00D0632A" w14:paraId="64463A35" w14:textId="77777777" w:rsidTr="008E13D2">
        <w:tc>
          <w:tcPr>
            <w:tcW w:w="10490" w:type="dxa"/>
            <w:gridSpan w:val="2"/>
          </w:tcPr>
          <w:p w14:paraId="12C8CD09" w14:textId="01396A2C"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4D40D552"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477B7A2A" w14:textId="77777777" w:rsidTr="008E13D2">
        <w:tc>
          <w:tcPr>
            <w:tcW w:w="10490" w:type="dxa"/>
            <w:gridSpan w:val="2"/>
          </w:tcPr>
          <w:p w14:paraId="3951C5F5" w14:textId="7687BDF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4BB56271" w14:textId="3504C76C" w:rsidR="00D0632A" w:rsidRDefault="00D0632A" w:rsidP="00D0632A">
            <w:pPr>
              <w:spacing w:line="259" w:lineRule="auto"/>
              <w:rPr>
                <w:rFonts w:ascii="Calibri" w:eastAsia="Calibri" w:hAnsi="Calibri" w:cs="Calibri"/>
                <w:b/>
                <w:bCs/>
                <w:color w:val="000000" w:themeColor="text1"/>
                <w:lang w:val="en-AU"/>
              </w:rPr>
            </w:pPr>
          </w:p>
          <w:p w14:paraId="7EE10E67" w14:textId="009C2462" w:rsidR="00D0632A" w:rsidRDefault="00D0632A" w:rsidP="00D0632A">
            <w:pPr>
              <w:spacing w:line="259" w:lineRule="auto"/>
              <w:rPr>
                <w:rFonts w:ascii="Calibri" w:eastAsia="Calibri" w:hAnsi="Calibri" w:cs="Calibri"/>
                <w:b/>
                <w:bCs/>
                <w:color w:val="000000" w:themeColor="text1"/>
                <w:lang w:val="en-AU"/>
              </w:rPr>
            </w:pPr>
          </w:p>
          <w:p w14:paraId="07372A1F" w14:textId="4E12457F" w:rsidR="00D0632A" w:rsidRDefault="00D0632A" w:rsidP="00D0632A">
            <w:pPr>
              <w:spacing w:line="259" w:lineRule="auto"/>
              <w:rPr>
                <w:rFonts w:ascii="Calibri" w:eastAsia="Calibri" w:hAnsi="Calibri" w:cs="Calibri"/>
                <w:b/>
                <w:bCs/>
                <w:color w:val="000000" w:themeColor="text1"/>
                <w:lang w:val="en-AU"/>
              </w:rPr>
            </w:pPr>
          </w:p>
          <w:p w14:paraId="627772B0" w14:textId="2E49BABD" w:rsidR="00D0632A" w:rsidRDefault="00D0632A" w:rsidP="00D0632A">
            <w:pPr>
              <w:spacing w:line="259" w:lineRule="auto"/>
              <w:rPr>
                <w:rFonts w:ascii="Calibri" w:eastAsia="Calibri" w:hAnsi="Calibri" w:cs="Calibri"/>
                <w:b/>
                <w:bCs/>
                <w:color w:val="000000" w:themeColor="text1"/>
                <w:lang w:val="en-AU"/>
              </w:rPr>
            </w:pPr>
          </w:p>
          <w:p w14:paraId="3647DA26" w14:textId="041DD971" w:rsidR="00D0632A" w:rsidRDefault="00D0632A" w:rsidP="00D0632A">
            <w:pPr>
              <w:spacing w:line="259" w:lineRule="auto"/>
              <w:rPr>
                <w:rFonts w:ascii="Calibri" w:eastAsia="Calibri" w:hAnsi="Calibri" w:cs="Calibri"/>
                <w:b/>
                <w:bCs/>
                <w:color w:val="000000" w:themeColor="text1"/>
                <w:lang w:val="en-AU"/>
              </w:rPr>
            </w:pPr>
          </w:p>
          <w:p w14:paraId="18E76682" w14:textId="23CACC2E" w:rsidR="00D0632A" w:rsidRDefault="00D0632A" w:rsidP="00D0632A">
            <w:pPr>
              <w:spacing w:line="259" w:lineRule="auto"/>
              <w:rPr>
                <w:rFonts w:ascii="Calibri" w:eastAsia="Calibri" w:hAnsi="Calibri" w:cs="Calibri"/>
                <w:b/>
                <w:bCs/>
                <w:color w:val="000000" w:themeColor="text1"/>
                <w:lang w:val="en-AU"/>
              </w:rPr>
            </w:pPr>
          </w:p>
          <w:p w14:paraId="789E3221" w14:textId="259FA0E1" w:rsidR="00D0632A" w:rsidRDefault="00D0632A" w:rsidP="00D0632A">
            <w:pPr>
              <w:spacing w:line="259" w:lineRule="auto"/>
              <w:rPr>
                <w:rFonts w:ascii="Calibri" w:eastAsia="Calibri" w:hAnsi="Calibri" w:cs="Calibri"/>
                <w:b/>
                <w:bCs/>
                <w:color w:val="000000" w:themeColor="text1"/>
                <w:lang w:val="en-AU"/>
              </w:rPr>
            </w:pPr>
          </w:p>
          <w:p w14:paraId="631ED3B1" w14:textId="0618D149" w:rsidR="00D0632A" w:rsidRDefault="00D0632A" w:rsidP="00D0632A">
            <w:pPr>
              <w:spacing w:line="259" w:lineRule="auto"/>
              <w:rPr>
                <w:rFonts w:ascii="Calibri" w:eastAsia="Calibri" w:hAnsi="Calibri" w:cs="Calibri"/>
                <w:b/>
                <w:bCs/>
                <w:color w:val="000000" w:themeColor="text1"/>
                <w:lang w:val="en-AU"/>
              </w:rPr>
            </w:pPr>
          </w:p>
          <w:p w14:paraId="6D7270A5" w14:textId="74EBD7D4" w:rsidR="00D0632A" w:rsidRDefault="00D0632A" w:rsidP="00D0632A">
            <w:pPr>
              <w:spacing w:line="259" w:lineRule="auto"/>
              <w:rPr>
                <w:rFonts w:ascii="Calibri" w:eastAsia="Calibri" w:hAnsi="Calibri" w:cs="Calibri"/>
                <w:b/>
                <w:bCs/>
                <w:color w:val="000000" w:themeColor="text1"/>
                <w:lang w:val="en-AU"/>
              </w:rPr>
            </w:pPr>
          </w:p>
          <w:p w14:paraId="1E2A3CA6" w14:textId="4774CFC9" w:rsidR="00D0632A" w:rsidRDefault="00D0632A" w:rsidP="00D0632A">
            <w:pPr>
              <w:spacing w:line="259" w:lineRule="auto"/>
              <w:rPr>
                <w:rFonts w:ascii="Calibri" w:eastAsia="Calibri" w:hAnsi="Calibri" w:cs="Calibri"/>
                <w:b/>
                <w:bCs/>
                <w:color w:val="000000" w:themeColor="text1"/>
                <w:lang w:val="en-AU"/>
              </w:rPr>
            </w:pPr>
          </w:p>
          <w:p w14:paraId="46AB52A6" w14:textId="6EAE7EB2" w:rsidR="00D0632A" w:rsidRDefault="00D0632A" w:rsidP="00D0632A">
            <w:pPr>
              <w:spacing w:line="259" w:lineRule="auto"/>
              <w:rPr>
                <w:rFonts w:ascii="Calibri" w:eastAsia="Calibri" w:hAnsi="Calibri" w:cs="Calibri"/>
                <w:b/>
                <w:bCs/>
                <w:color w:val="000000" w:themeColor="text1"/>
                <w:lang w:val="en-AU"/>
              </w:rPr>
            </w:pPr>
          </w:p>
          <w:p w14:paraId="75AC0B0F" w14:textId="75A5A798" w:rsidR="00D0632A" w:rsidRDefault="00D0632A" w:rsidP="00D0632A">
            <w:pPr>
              <w:spacing w:line="259" w:lineRule="auto"/>
              <w:rPr>
                <w:rFonts w:ascii="Calibri" w:eastAsia="Calibri" w:hAnsi="Calibri" w:cs="Calibri"/>
                <w:b/>
                <w:bCs/>
                <w:color w:val="000000" w:themeColor="text1"/>
                <w:lang w:val="en-AU"/>
              </w:rPr>
            </w:pPr>
          </w:p>
          <w:p w14:paraId="112D3016" w14:textId="1D222A18" w:rsidR="00D0632A" w:rsidRDefault="00D0632A" w:rsidP="00D0632A">
            <w:pPr>
              <w:spacing w:line="259" w:lineRule="auto"/>
              <w:rPr>
                <w:rFonts w:ascii="Calibri" w:eastAsia="Calibri" w:hAnsi="Calibri" w:cs="Calibri"/>
                <w:b/>
                <w:bCs/>
                <w:color w:val="000000" w:themeColor="text1"/>
                <w:lang w:val="en-AU"/>
              </w:rPr>
            </w:pPr>
          </w:p>
          <w:p w14:paraId="5F395F47" w14:textId="6CC34C88" w:rsidR="00D0632A" w:rsidRDefault="00D0632A" w:rsidP="00D0632A">
            <w:pPr>
              <w:spacing w:line="259" w:lineRule="auto"/>
              <w:rPr>
                <w:rFonts w:ascii="Calibri" w:eastAsia="Calibri" w:hAnsi="Calibri" w:cs="Calibri"/>
                <w:b/>
                <w:bCs/>
                <w:color w:val="000000" w:themeColor="text1"/>
                <w:lang w:val="en-AU"/>
              </w:rPr>
            </w:pPr>
          </w:p>
        </w:tc>
      </w:tr>
    </w:tbl>
    <w:p w14:paraId="07392B65" w14:textId="0ECC8F0D" w:rsidR="00D0632A" w:rsidRDefault="00D0632A" w:rsidP="00D0632A"/>
    <w:p w14:paraId="6656E540" w14:textId="5663B459" w:rsidR="00D0632A" w:rsidRDefault="00D0632A" w:rsidP="00D0632A"/>
    <w:p w14:paraId="4A0A8F27" w14:textId="12229653" w:rsidR="008E13D2" w:rsidRDefault="008E13D2" w:rsidP="00D0632A"/>
    <w:p w14:paraId="53EDA8BF" w14:textId="5F6F82DF" w:rsidR="008E13D2" w:rsidRDefault="008E13D2" w:rsidP="00D0632A"/>
    <w:p w14:paraId="53FC9CE5" w14:textId="1D1BEF03" w:rsidR="008E13D2" w:rsidRDefault="008E13D2" w:rsidP="00D0632A"/>
    <w:p w14:paraId="53ACF631" w14:textId="2D6DA72B" w:rsidR="008E13D2" w:rsidRDefault="008E13D2" w:rsidP="00D0632A"/>
    <w:p w14:paraId="62B2EFA4" w14:textId="77777777" w:rsidR="008E13D2" w:rsidRDefault="008E13D2" w:rsidP="00D0632A"/>
    <w:tbl>
      <w:tblPr>
        <w:tblStyle w:val="TableGrid"/>
        <w:tblW w:w="10349" w:type="dxa"/>
        <w:tblInd w:w="-431" w:type="dxa"/>
        <w:tblLook w:val="06A0" w:firstRow="1" w:lastRow="0" w:firstColumn="1" w:lastColumn="0" w:noHBand="1" w:noVBand="1"/>
      </w:tblPr>
      <w:tblGrid>
        <w:gridCol w:w="3204"/>
        <w:gridCol w:w="7145"/>
      </w:tblGrid>
      <w:tr w:rsidR="00D0632A" w14:paraId="48840F48" w14:textId="77777777" w:rsidTr="00FE2BFB">
        <w:tc>
          <w:tcPr>
            <w:tcW w:w="3204" w:type="dxa"/>
            <w:shd w:val="clear" w:color="auto" w:fill="4472C4" w:themeFill="accent1"/>
          </w:tcPr>
          <w:p w14:paraId="53296820"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t>Session</w:t>
            </w:r>
          </w:p>
        </w:tc>
        <w:tc>
          <w:tcPr>
            <w:tcW w:w="7145" w:type="dxa"/>
            <w:shd w:val="clear" w:color="auto" w:fill="4472C4" w:themeFill="accent1"/>
          </w:tcPr>
          <w:p w14:paraId="5FE9ABEE" w14:textId="51D73188" w:rsidR="577E6D26" w:rsidRPr="00FE2BFB" w:rsidRDefault="577E6D26"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Gonio Interpretation</w:t>
            </w:r>
          </w:p>
        </w:tc>
      </w:tr>
      <w:tr w:rsidR="00D0632A" w14:paraId="6839F538" w14:textId="77777777" w:rsidTr="008E13D2">
        <w:tc>
          <w:tcPr>
            <w:tcW w:w="3204" w:type="dxa"/>
          </w:tcPr>
          <w:p w14:paraId="41141CBD"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145" w:type="dxa"/>
          </w:tcPr>
          <w:p w14:paraId="42CFAF73" w14:textId="23C59F95" w:rsidR="00D0632A" w:rsidRDefault="00D76AD4" w:rsidP="00D0632A">
            <w:pPr>
              <w:rPr>
                <w:rFonts w:ascii="Calibri" w:eastAsia="Calibri" w:hAnsi="Calibri" w:cs="Calibri"/>
                <w:color w:val="000000" w:themeColor="text1"/>
                <w:lang w:val="en-AU"/>
              </w:rPr>
            </w:pPr>
            <w:r>
              <w:rPr>
                <w:rFonts w:ascii="Calibri" w:eastAsia="Calibri" w:hAnsi="Calibri" w:cs="Calibri"/>
                <w:color w:val="000000" w:themeColor="text1"/>
                <w:lang w:val="en-AU"/>
              </w:rPr>
              <w:t>27/3/2021</w:t>
            </w:r>
          </w:p>
        </w:tc>
      </w:tr>
      <w:tr w:rsidR="00D0632A" w14:paraId="136DCF41" w14:textId="77777777" w:rsidTr="008E13D2">
        <w:trPr>
          <w:trHeight w:val="465"/>
        </w:trPr>
        <w:tc>
          <w:tcPr>
            <w:tcW w:w="3204" w:type="dxa"/>
          </w:tcPr>
          <w:p w14:paraId="49F092BE"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145" w:type="dxa"/>
          </w:tcPr>
          <w:p w14:paraId="30CCAC58" w14:textId="2C9DD4A6" w:rsidR="2043A780" w:rsidRDefault="2043A780"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Judy Ku </w:t>
            </w:r>
          </w:p>
          <w:p w14:paraId="2C3BC324" w14:textId="4EA864EA" w:rsidR="2043A780" w:rsidRDefault="2043A780"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MBChB, FRANZCO</w:t>
            </w:r>
          </w:p>
        </w:tc>
      </w:tr>
      <w:tr w:rsidR="00D0632A" w14:paraId="247BF828" w14:textId="77777777" w:rsidTr="008E13D2">
        <w:tc>
          <w:tcPr>
            <w:tcW w:w="3204" w:type="dxa"/>
          </w:tcPr>
          <w:p w14:paraId="15CE69EC"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145" w:type="dxa"/>
          </w:tcPr>
          <w:p w14:paraId="2F4185C3" w14:textId="2195AAC1" w:rsidR="768FF971" w:rsidRDefault="768FF971"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provide an overview of gonioscopy interpretation and therapeutic management for Primary Angle Closure Glaucoma.</w:t>
            </w:r>
          </w:p>
        </w:tc>
      </w:tr>
      <w:tr w:rsidR="00D0632A" w14:paraId="77D370B9" w14:textId="77777777" w:rsidTr="008E13D2">
        <w:tc>
          <w:tcPr>
            <w:tcW w:w="3204" w:type="dxa"/>
          </w:tcPr>
          <w:p w14:paraId="7E6207DB"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145" w:type="dxa"/>
          </w:tcPr>
          <w:p w14:paraId="4AE426C1" w14:textId="7CC14A2A" w:rsidR="5C1C1C92" w:rsidRDefault="5C1C1C92"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Participants will be given an overview of gonioscopy interpretations along with its clinical implications. The current diagnostic criteria and clinical management pathways for Primary Angle Closure Spectrum will be discussed. This includes tips on therapeutic management of Primary Angle Closure Glaucoma patients.</w:t>
            </w:r>
          </w:p>
        </w:tc>
      </w:tr>
      <w:tr w:rsidR="00D0632A" w14:paraId="279CCC18" w14:textId="77777777" w:rsidTr="008E13D2">
        <w:tc>
          <w:tcPr>
            <w:tcW w:w="3204" w:type="dxa"/>
          </w:tcPr>
          <w:p w14:paraId="43105D31"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145" w:type="dxa"/>
          </w:tcPr>
          <w:p w14:paraId="496A5D96" w14:textId="39F0F83F"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493174F2" w14:textId="77777777" w:rsidTr="008E13D2">
        <w:tc>
          <w:tcPr>
            <w:tcW w:w="3204" w:type="dxa"/>
          </w:tcPr>
          <w:p w14:paraId="3E509F2D"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145" w:type="dxa"/>
          </w:tcPr>
          <w:p w14:paraId="717D5F2D" w14:textId="2A8E9752" w:rsidR="0DDCEEB3" w:rsidRDefault="0DDCEEB3"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4E43A940" w14:textId="77777777" w:rsidTr="008E13D2">
        <w:tc>
          <w:tcPr>
            <w:tcW w:w="3204" w:type="dxa"/>
          </w:tcPr>
          <w:p w14:paraId="7DBB9FA5"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145" w:type="dxa"/>
          </w:tcPr>
          <w:p w14:paraId="6BB50033" w14:textId="1638942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4F779354" w14:textId="77777777" w:rsidTr="008E13D2">
        <w:tc>
          <w:tcPr>
            <w:tcW w:w="3204" w:type="dxa"/>
          </w:tcPr>
          <w:p w14:paraId="067F963E"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145" w:type="dxa"/>
          </w:tcPr>
          <w:p w14:paraId="2C7DF101"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2818525A" w14:textId="77777777" w:rsidTr="008E13D2">
        <w:tc>
          <w:tcPr>
            <w:tcW w:w="3204" w:type="dxa"/>
          </w:tcPr>
          <w:p w14:paraId="3782CB74"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145" w:type="dxa"/>
          </w:tcPr>
          <w:p w14:paraId="508DD17E" w14:textId="3DFF8D48" w:rsidR="00D0632A" w:rsidRDefault="00D0632A" w:rsidP="00D0632A">
            <w:pPr>
              <w:spacing w:line="259" w:lineRule="auto"/>
              <w:rPr>
                <w:rFonts w:ascii="Calibri" w:eastAsia="Calibri" w:hAnsi="Calibri" w:cs="Calibri"/>
                <w:color w:val="000000" w:themeColor="text1"/>
                <w:lang w:val="en-AU"/>
              </w:rPr>
            </w:pPr>
          </w:p>
        </w:tc>
      </w:tr>
      <w:tr w:rsidR="00D0632A" w14:paraId="120ADB8C" w14:textId="77777777" w:rsidTr="008E13D2">
        <w:tc>
          <w:tcPr>
            <w:tcW w:w="10349" w:type="dxa"/>
            <w:gridSpan w:val="2"/>
          </w:tcPr>
          <w:p w14:paraId="34EB622F" w14:textId="01396A2C"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45A45719"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06BA8FF3" w14:textId="77777777" w:rsidTr="008E13D2">
        <w:tc>
          <w:tcPr>
            <w:tcW w:w="10349" w:type="dxa"/>
            <w:gridSpan w:val="2"/>
          </w:tcPr>
          <w:p w14:paraId="4BFEBCDA" w14:textId="7687BDF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4DAF53C1" w14:textId="3504C76C" w:rsidR="00D0632A" w:rsidRDefault="00D0632A" w:rsidP="00D0632A">
            <w:pPr>
              <w:spacing w:line="259" w:lineRule="auto"/>
              <w:rPr>
                <w:rFonts w:ascii="Calibri" w:eastAsia="Calibri" w:hAnsi="Calibri" w:cs="Calibri"/>
                <w:b/>
                <w:bCs/>
                <w:color w:val="000000" w:themeColor="text1"/>
                <w:lang w:val="en-AU"/>
              </w:rPr>
            </w:pPr>
          </w:p>
          <w:p w14:paraId="77180633" w14:textId="009C2462" w:rsidR="00D0632A" w:rsidRDefault="00D0632A" w:rsidP="00D0632A">
            <w:pPr>
              <w:spacing w:line="259" w:lineRule="auto"/>
              <w:rPr>
                <w:rFonts w:ascii="Calibri" w:eastAsia="Calibri" w:hAnsi="Calibri" w:cs="Calibri"/>
                <w:b/>
                <w:bCs/>
                <w:color w:val="000000" w:themeColor="text1"/>
                <w:lang w:val="en-AU"/>
              </w:rPr>
            </w:pPr>
          </w:p>
          <w:p w14:paraId="180C1BAE" w14:textId="4E12457F" w:rsidR="00D0632A" w:rsidRDefault="00D0632A" w:rsidP="00D0632A">
            <w:pPr>
              <w:spacing w:line="259" w:lineRule="auto"/>
              <w:rPr>
                <w:rFonts w:ascii="Calibri" w:eastAsia="Calibri" w:hAnsi="Calibri" w:cs="Calibri"/>
                <w:b/>
                <w:bCs/>
                <w:color w:val="000000" w:themeColor="text1"/>
                <w:lang w:val="en-AU"/>
              </w:rPr>
            </w:pPr>
          </w:p>
          <w:p w14:paraId="1B99D2B8" w14:textId="2E49BABD" w:rsidR="00D0632A" w:rsidRDefault="00D0632A" w:rsidP="00D0632A">
            <w:pPr>
              <w:spacing w:line="259" w:lineRule="auto"/>
              <w:rPr>
                <w:rFonts w:ascii="Calibri" w:eastAsia="Calibri" w:hAnsi="Calibri" w:cs="Calibri"/>
                <w:b/>
                <w:bCs/>
                <w:color w:val="000000" w:themeColor="text1"/>
                <w:lang w:val="en-AU"/>
              </w:rPr>
            </w:pPr>
          </w:p>
          <w:p w14:paraId="6591B6EE" w14:textId="041DD971" w:rsidR="00D0632A" w:rsidRDefault="00D0632A" w:rsidP="00D0632A">
            <w:pPr>
              <w:spacing w:line="259" w:lineRule="auto"/>
              <w:rPr>
                <w:rFonts w:ascii="Calibri" w:eastAsia="Calibri" w:hAnsi="Calibri" w:cs="Calibri"/>
                <w:b/>
                <w:bCs/>
                <w:color w:val="000000" w:themeColor="text1"/>
                <w:lang w:val="en-AU"/>
              </w:rPr>
            </w:pPr>
          </w:p>
          <w:p w14:paraId="62EA4F8E" w14:textId="23CACC2E" w:rsidR="00D0632A" w:rsidRDefault="00D0632A" w:rsidP="00D0632A">
            <w:pPr>
              <w:spacing w:line="259" w:lineRule="auto"/>
              <w:rPr>
                <w:rFonts w:ascii="Calibri" w:eastAsia="Calibri" w:hAnsi="Calibri" w:cs="Calibri"/>
                <w:b/>
                <w:bCs/>
                <w:color w:val="000000" w:themeColor="text1"/>
                <w:lang w:val="en-AU"/>
              </w:rPr>
            </w:pPr>
          </w:p>
          <w:p w14:paraId="1592F0EE" w14:textId="259FA0E1" w:rsidR="00D0632A" w:rsidRDefault="00D0632A" w:rsidP="00D0632A">
            <w:pPr>
              <w:spacing w:line="259" w:lineRule="auto"/>
              <w:rPr>
                <w:rFonts w:ascii="Calibri" w:eastAsia="Calibri" w:hAnsi="Calibri" w:cs="Calibri"/>
                <w:b/>
                <w:bCs/>
                <w:color w:val="000000" w:themeColor="text1"/>
                <w:lang w:val="en-AU"/>
              </w:rPr>
            </w:pPr>
          </w:p>
          <w:p w14:paraId="3C3650E5" w14:textId="0618D149" w:rsidR="00D0632A" w:rsidRDefault="00D0632A" w:rsidP="00D0632A">
            <w:pPr>
              <w:spacing w:line="259" w:lineRule="auto"/>
              <w:rPr>
                <w:rFonts w:ascii="Calibri" w:eastAsia="Calibri" w:hAnsi="Calibri" w:cs="Calibri"/>
                <w:b/>
                <w:bCs/>
                <w:color w:val="000000" w:themeColor="text1"/>
                <w:lang w:val="en-AU"/>
              </w:rPr>
            </w:pPr>
          </w:p>
          <w:p w14:paraId="5869895E" w14:textId="74EBD7D4" w:rsidR="00D0632A" w:rsidRDefault="00D0632A" w:rsidP="00D0632A">
            <w:pPr>
              <w:spacing w:line="259" w:lineRule="auto"/>
              <w:rPr>
                <w:rFonts w:ascii="Calibri" w:eastAsia="Calibri" w:hAnsi="Calibri" w:cs="Calibri"/>
                <w:b/>
                <w:bCs/>
                <w:color w:val="000000" w:themeColor="text1"/>
                <w:lang w:val="en-AU"/>
              </w:rPr>
            </w:pPr>
          </w:p>
          <w:p w14:paraId="581363D7" w14:textId="4774CFC9" w:rsidR="00D0632A" w:rsidRDefault="00D0632A" w:rsidP="00D0632A">
            <w:pPr>
              <w:spacing w:line="259" w:lineRule="auto"/>
              <w:rPr>
                <w:rFonts w:ascii="Calibri" w:eastAsia="Calibri" w:hAnsi="Calibri" w:cs="Calibri"/>
                <w:b/>
                <w:bCs/>
                <w:color w:val="000000" w:themeColor="text1"/>
                <w:lang w:val="en-AU"/>
              </w:rPr>
            </w:pPr>
          </w:p>
          <w:p w14:paraId="27270175" w14:textId="6EAE7EB2" w:rsidR="00D0632A" w:rsidRDefault="00D0632A" w:rsidP="00D0632A">
            <w:pPr>
              <w:spacing w:line="259" w:lineRule="auto"/>
              <w:rPr>
                <w:rFonts w:ascii="Calibri" w:eastAsia="Calibri" w:hAnsi="Calibri" w:cs="Calibri"/>
                <w:b/>
                <w:bCs/>
                <w:color w:val="000000" w:themeColor="text1"/>
                <w:lang w:val="en-AU"/>
              </w:rPr>
            </w:pPr>
          </w:p>
          <w:p w14:paraId="46ECBA4D" w14:textId="75A5A798" w:rsidR="00D0632A" w:rsidRDefault="00D0632A" w:rsidP="00D0632A">
            <w:pPr>
              <w:spacing w:line="259" w:lineRule="auto"/>
              <w:rPr>
                <w:rFonts w:ascii="Calibri" w:eastAsia="Calibri" w:hAnsi="Calibri" w:cs="Calibri"/>
                <w:b/>
                <w:bCs/>
                <w:color w:val="000000" w:themeColor="text1"/>
                <w:lang w:val="en-AU"/>
              </w:rPr>
            </w:pPr>
          </w:p>
          <w:p w14:paraId="6EF95BF7" w14:textId="1D222A18" w:rsidR="00D0632A" w:rsidRDefault="00D0632A" w:rsidP="00D0632A">
            <w:pPr>
              <w:spacing w:line="259" w:lineRule="auto"/>
              <w:rPr>
                <w:rFonts w:ascii="Calibri" w:eastAsia="Calibri" w:hAnsi="Calibri" w:cs="Calibri"/>
                <w:b/>
                <w:bCs/>
                <w:color w:val="000000" w:themeColor="text1"/>
                <w:lang w:val="en-AU"/>
              </w:rPr>
            </w:pPr>
          </w:p>
          <w:p w14:paraId="36AD2BF8" w14:textId="6CC34C88" w:rsidR="00D0632A" w:rsidRDefault="00D0632A" w:rsidP="00D0632A">
            <w:pPr>
              <w:spacing w:line="259" w:lineRule="auto"/>
              <w:rPr>
                <w:rFonts w:ascii="Calibri" w:eastAsia="Calibri" w:hAnsi="Calibri" w:cs="Calibri"/>
                <w:b/>
                <w:bCs/>
                <w:color w:val="000000" w:themeColor="text1"/>
                <w:lang w:val="en-AU"/>
              </w:rPr>
            </w:pPr>
          </w:p>
        </w:tc>
      </w:tr>
    </w:tbl>
    <w:p w14:paraId="391B2FD7" w14:textId="63071D60" w:rsidR="008E13D2" w:rsidRDefault="008E13D2" w:rsidP="00D0632A"/>
    <w:p w14:paraId="22FED6A6" w14:textId="77777777" w:rsidR="008E13D2" w:rsidRDefault="008E13D2" w:rsidP="00D0632A"/>
    <w:tbl>
      <w:tblPr>
        <w:tblStyle w:val="TableGrid"/>
        <w:tblW w:w="10065" w:type="dxa"/>
        <w:tblInd w:w="-431" w:type="dxa"/>
        <w:tblLook w:val="06A0" w:firstRow="1" w:lastRow="0" w:firstColumn="1" w:lastColumn="0" w:noHBand="1" w:noVBand="1"/>
      </w:tblPr>
      <w:tblGrid>
        <w:gridCol w:w="3204"/>
        <w:gridCol w:w="6861"/>
      </w:tblGrid>
      <w:tr w:rsidR="00FE2BFB" w:rsidRPr="00FE2BFB" w14:paraId="3801E7AE" w14:textId="77777777" w:rsidTr="00FE2BFB">
        <w:tc>
          <w:tcPr>
            <w:tcW w:w="3204" w:type="dxa"/>
            <w:shd w:val="clear" w:color="auto" w:fill="4472C4" w:themeFill="accent1"/>
          </w:tcPr>
          <w:p w14:paraId="481BDA68" w14:textId="5B153CA9" w:rsidR="00D0632A" w:rsidRDefault="00D0632A" w:rsidP="00D0632A">
            <w:pPr>
              <w:rPr>
                <w:rFonts w:ascii="Calibri" w:eastAsia="Calibri" w:hAnsi="Calibri" w:cs="Calibri"/>
                <w:b/>
                <w:bCs/>
                <w:color w:val="000000" w:themeColor="text1"/>
                <w:lang w:val="en-AU"/>
              </w:rPr>
            </w:pPr>
            <w:r w:rsidRPr="00FE2BFB">
              <w:rPr>
                <w:rFonts w:ascii="Calibri" w:eastAsia="Calibri" w:hAnsi="Calibri" w:cs="Calibri"/>
                <w:b/>
                <w:bCs/>
                <w:color w:val="FFFFFF" w:themeColor="background1"/>
                <w:lang w:val="en-AU"/>
              </w:rPr>
              <w:t>Session</w:t>
            </w:r>
          </w:p>
        </w:tc>
        <w:tc>
          <w:tcPr>
            <w:tcW w:w="6861" w:type="dxa"/>
            <w:shd w:val="clear" w:color="auto" w:fill="4472C4" w:themeFill="accent1"/>
          </w:tcPr>
          <w:p w14:paraId="30E0B3E4" w14:textId="70FF3270" w:rsidR="468B18CB" w:rsidRPr="00FE2BFB" w:rsidRDefault="468B18CB"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Working up a paediatric myope</w:t>
            </w:r>
          </w:p>
        </w:tc>
      </w:tr>
      <w:tr w:rsidR="00D0632A" w14:paraId="0A09DD8A" w14:textId="77777777" w:rsidTr="008E13D2">
        <w:tc>
          <w:tcPr>
            <w:tcW w:w="3204" w:type="dxa"/>
          </w:tcPr>
          <w:p w14:paraId="1C18FF1E"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6861" w:type="dxa"/>
          </w:tcPr>
          <w:p w14:paraId="293989E3" w14:textId="048827D0" w:rsidR="00D0632A" w:rsidRDefault="00D76AD4" w:rsidP="00D0632A">
            <w:pPr>
              <w:rPr>
                <w:rFonts w:ascii="Calibri" w:eastAsia="Calibri" w:hAnsi="Calibri" w:cs="Calibri"/>
                <w:color w:val="000000" w:themeColor="text1"/>
                <w:lang w:val="en-AU"/>
              </w:rPr>
            </w:pPr>
            <w:r>
              <w:rPr>
                <w:rFonts w:ascii="Calibri" w:eastAsia="Calibri" w:hAnsi="Calibri" w:cs="Calibri"/>
                <w:color w:val="000000" w:themeColor="text1"/>
                <w:lang w:val="en-AU"/>
              </w:rPr>
              <w:t>27/3/2021</w:t>
            </w:r>
          </w:p>
        </w:tc>
      </w:tr>
      <w:tr w:rsidR="00D0632A" w14:paraId="7CFB994C" w14:textId="77777777" w:rsidTr="008E13D2">
        <w:trPr>
          <w:trHeight w:val="465"/>
        </w:trPr>
        <w:tc>
          <w:tcPr>
            <w:tcW w:w="3204" w:type="dxa"/>
          </w:tcPr>
          <w:p w14:paraId="52DCEDF9"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6861" w:type="dxa"/>
          </w:tcPr>
          <w:p w14:paraId="631C66D0" w14:textId="451C475E" w:rsidR="1AEA4843" w:rsidRDefault="1AEA4843"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Rebecca Cox </w:t>
            </w:r>
          </w:p>
          <w:p w14:paraId="56E2A432" w14:textId="08D0F87B" w:rsidR="1AEA4843" w:rsidRDefault="1AEA4843"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 Sc / B Optom (Hons)</w:t>
            </w:r>
          </w:p>
        </w:tc>
      </w:tr>
      <w:tr w:rsidR="00D0632A" w14:paraId="3BCDE050" w14:textId="77777777" w:rsidTr="008E13D2">
        <w:tc>
          <w:tcPr>
            <w:tcW w:w="3204" w:type="dxa"/>
          </w:tcPr>
          <w:p w14:paraId="2FF10FF0"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6861" w:type="dxa"/>
          </w:tcPr>
          <w:p w14:paraId="693B9DE5" w14:textId="03CD031A" w:rsidR="1A39B3BC" w:rsidRDefault="1A39B3BC"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Learn the comprehensive workup required to make appropriate myopia management decisions.</w:t>
            </w:r>
          </w:p>
        </w:tc>
      </w:tr>
      <w:tr w:rsidR="00D0632A" w14:paraId="1C83566E" w14:textId="77777777" w:rsidTr="008E13D2">
        <w:tc>
          <w:tcPr>
            <w:tcW w:w="3204" w:type="dxa"/>
          </w:tcPr>
          <w:p w14:paraId="323969A9"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lastRenderedPageBreak/>
              <w:t>Session summary</w:t>
            </w:r>
          </w:p>
        </w:tc>
        <w:tc>
          <w:tcPr>
            <w:tcW w:w="6861" w:type="dxa"/>
          </w:tcPr>
          <w:p w14:paraId="688DF226" w14:textId="400C3899" w:rsidR="251FCD4F" w:rsidRDefault="251FCD4F"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This session will cover what tests should be included in the </w:t>
            </w:r>
            <w:r w:rsidR="008E13D2" w:rsidRPr="00D0632A">
              <w:rPr>
                <w:rFonts w:ascii="Calibri" w:eastAsia="Calibri" w:hAnsi="Calibri" w:cs="Calibri"/>
                <w:color w:val="000000" w:themeColor="text1"/>
                <w:lang w:val="en-AU"/>
              </w:rPr>
              <w:t>initial</w:t>
            </w:r>
            <w:r w:rsidRPr="00D0632A">
              <w:rPr>
                <w:rFonts w:ascii="Calibri" w:eastAsia="Calibri" w:hAnsi="Calibri" w:cs="Calibri"/>
                <w:color w:val="000000" w:themeColor="text1"/>
                <w:lang w:val="en-AU"/>
              </w:rPr>
              <w:t xml:space="preserve"> work up myopic children and why. You will leave with a thorough understanding of what information is required to make informed decisions regarding the wide range of myopia control options that are currently </w:t>
            </w:r>
            <w:r w:rsidR="68BDFBC6" w:rsidRPr="00D0632A">
              <w:rPr>
                <w:rFonts w:ascii="Calibri" w:eastAsia="Calibri" w:hAnsi="Calibri" w:cs="Calibri"/>
                <w:color w:val="000000" w:themeColor="text1"/>
                <w:lang w:val="en-AU"/>
              </w:rPr>
              <w:t>available</w:t>
            </w:r>
            <w:r w:rsidRPr="00D0632A">
              <w:rPr>
                <w:rFonts w:ascii="Calibri" w:eastAsia="Calibri" w:hAnsi="Calibri" w:cs="Calibri"/>
                <w:color w:val="000000" w:themeColor="text1"/>
                <w:lang w:val="en-AU"/>
              </w:rPr>
              <w:t xml:space="preserve"> to improve your confidence in making myopia control recommendations.</w:t>
            </w:r>
          </w:p>
        </w:tc>
      </w:tr>
      <w:tr w:rsidR="00D0632A" w14:paraId="4D2D6B85" w14:textId="77777777" w:rsidTr="008E13D2">
        <w:tc>
          <w:tcPr>
            <w:tcW w:w="3204" w:type="dxa"/>
          </w:tcPr>
          <w:p w14:paraId="317F6E77"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6861" w:type="dxa"/>
          </w:tcPr>
          <w:p w14:paraId="1911CE44" w14:textId="39F0F83F"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3BA69D10" w14:textId="77777777" w:rsidTr="008E13D2">
        <w:tc>
          <w:tcPr>
            <w:tcW w:w="3204" w:type="dxa"/>
          </w:tcPr>
          <w:p w14:paraId="7EFF9428"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6861" w:type="dxa"/>
          </w:tcPr>
          <w:p w14:paraId="5DF67808" w14:textId="5861D72D" w:rsidR="79E87B89" w:rsidRDefault="79E87B89"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0F9449D5" w14:textId="77777777" w:rsidTr="008E13D2">
        <w:tc>
          <w:tcPr>
            <w:tcW w:w="3204" w:type="dxa"/>
          </w:tcPr>
          <w:p w14:paraId="1263C19F"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6861" w:type="dxa"/>
          </w:tcPr>
          <w:p w14:paraId="208805AD" w14:textId="1638942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61A3F2F4" w14:textId="77777777" w:rsidTr="008E13D2">
        <w:tc>
          <w:tcPr>
            <w:tcW w:w="3204" w:type="dxa"/>
          </w:tcPr>
          <w:p w14:paraId="776ADD42"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6861" w:type="dxa"/>
          </w:tcPr>
          <w:p w14:paraId="4901E851"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262A8D64" w14:textId="77777777" w:rsidTr="008E13D2">
        <w:tc>
          <w:tcPr>
            <w:tcW w:w="3204" w:type="dxa"/>
          </w:tcPr>
          <w:p w14:paraId="055CD56A"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6861" w:type="dxa"/>
          </w:tcPr>
          <w:p w14:paraId="7AF57CF9" w14:textId="3DFF8D48" w:rsidR="00D0632A" w:rsidRDefault="00D0632A" w:rsidP="00D0632A">
            <w:pPr>
              <w:spacing w:line="259" w:lineRule="auto"/>
              <w:rPr>
                <w:rFonts w:ascii="Calibri" w:eastAsia="Calibri" w:hAnsi="Calibri" w:cs="Calibri"/>
                <w:color w:val="000000" w:themeColor="text1"/>
                <w:lang w:val="en-AU"/>
              </w:rPr>
            </w:pPr>
          </w:p>
        </w:tc>
      </w:tr>
      <w:tr w:rsidR="00D0632A" w14:paraId="20BA86CF" w14:textId="77777777" w:rsidTr="008E13D2">
        <w:tc>
          <w:tcPr>
            <w:tcW w:w="10065" w:type="dxa"/>
            <w:gridSpan w:val="2"/>
          </w:tcPr>
          <w:p w14:paraId="4555A68A" w14:textId="01396A2C"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5B6CC940"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6A2A6545" w14:textId="77777777" w:rsidTr="008E13D2">
        <w:tc>
          <w:tcPr>
            <w:tcW w:w="10065" w:type="dxa"/>
            <w:gridSpan w:val="2"/>
          </w:tcPr>
          <w:p w14:paraId="0D401E20" w14:textId="7687BDF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1188149D" w14:textId="3504C76C" w:rsidR="00D0632A" w:rsidRDefault="00D0632A" w:rsidP="00D0632A">
            <w:pPr>
              <w:spacing w:line="259" w:lineRule="auto"/>
              <w:rPr>
                <w:rFonts w:ascii="Calibri" w:eastAsia="Calibri" w:hAnsi="Calibri" w:cs="Calibri"/>
                <w:b/>
                <w:bCs/>
                <w:color w:val="000000" w:themeColor="text1"/>
                <w:lang w:val="en-AU"/>
              </w:rPr>
            </w:pPr>
          </w:p>
          <w:p w14:paraId="3105CECC" w14:textId="009C2462" w:rsidR="00D0632A" w:rsidRDefault="00D0632A" w:rsidP="00D0632A">
            <w:pPr>
              <w:spacing w:line="259" w:lineRule="auto"/>
              <w:rPr>
                <w:rFonts w:ascii="Calibri" w:eastAsia="Calibri" w:hAnsi="Calibri" w:cs="Calibri"/>
                <w:b/>
                <w:bCs/>
                <w:color w:val="000000" w:themeColor="text1"/>
                <w:lang w:val="en-AU"/>
              </w:rPr>
            </w:pPr>
          </w:p>
          <w:p w14:paraId="41FE4BD1" w14:textId="4E12457F" w:rsidR="00D0632A" w:rsidRDefault="00D0632A" w:rsidP="00D0632A">
            <w:pPr>
              <w:spacing w:line="259" w:lineRule="auto"/>
              <w:rPr>
                <w:rFonts w:ascii="Calibri" w:eastAsia="Calibri" w:hAnsi="Calibri" w:cs="Calibri"/>
                <w:b/>
                <w:bCs/>
                <w:color w:val="000000" w:themeColor="text1"/>
                <w:lang w:val="en-AU"/>
              </w:rPr>
            </w:pPr>
          </w:p>
          <w:p w14:paraId="0A0DA406" w14:textId="2E49BABD" w:rsidR="00D0632A" w:rsidRDefault="00D0632A" w:rsidP="00D0632A">
            <w:pPr>
              <w:spacing w:line="259" w:lineRule="auto"/>
              <w:rPr>
                <w:rFonts w:ascii="Calibri" w:eastAsia="Calibri" w:hAnsi="Calibri" w:cs="Calibri"/>
                <w:b/>
                <w:bCs/>
                <w:color w:val="000000" w:themeColor="text1"/>
                <w:lang w:val="en-AU"/>
              </w:rPr>
            </w:pPr>
          </w:p>
          <w:p w14:paraId="639AD171" w14:textId="041DD971" w:rsidR="00D0632A" w:rsidRDefault="00D0632A" w:rsidP="00D0632A">
            <w:pPr>
              <w:spacing w:line="259" w:lineRule="auto"/>
              <w:rPr>
                <w:rFonts w:ascii="Calibri" w:eastAsia="Calibri" w:hAnsi="Calibri" w:cs="Calibri"/>
                <w:b/>
                <w:bCs/>
                <w:color w:val="000000" w:themeColor="text1"/>
                <w:lang w:val="en-AU"/>
              </w:rPr>
            </w:pPr>
          </w:p>
          <w:p w14:paraId="446D9EE2" w14:textId="23CACC2E" w:rsidR="00D0632A" w:rsidRDefault="00D0632A" w:rsidP="00D0632A">
            <w:pPr>
              <w:spacing w:line="259" w:lineRule="auto"/>
              <w:rPr>
                <w:rFonts w:ascii="Calibri" w:eastAsia="Calibri" w:hAnsi="Calibri" w:cs="Calibri"/>
                <w:b/>
                <w:bCs/>
                <w:color w:val="000000" w:themeColor="text1"/>
                <w:lang w:val="en-AU"/>
              </w:rPr>
            </w:pPr>
          </w:p>
          <w:p w14:paraId="750F5A38" w14:textId="259FA0E1" w:rsidR="00D0632A" w:rsidRDefault="00D0632A" w:rsidP="00D0632A">
            <w:pPr>
              <w:spacing w:line="259" w:lineRule="auto"/>
              <w:rPr>
                <w:rFonts w:ascii="Calibri" w:eastAsia="Calibri" w:hAnsi="Calibri" w:cs="Calibri"/>
                <w:b/>
                <w:bCs/>
                <w:color w:val="000000" w:themeColor="text1"/>
                <w:lang w:val="en-AU"/>
              </w:rPr>
            </w:pPr>
          </w:p>
          <w:p w14:paraId="4B480B6E" w14:textId="0618D149" w:rsidR="00D0632A" w:rsidRDefault="00D0632A" w:rsidP="00D0632A">
            <w:pPr>
              <w:spacing w:line="259" w:lineRule="auto"/>
              <w:rPr>
                <w:rFonts w:ascii="Calibri" w:eastAsia="Calibri" w:hAnsi="Calibri" w:cs="Calibri"/>
                <w:b/>
                <w:bCs/>
                <w:color w:val="000000" w:themeColor="text1"/>
                <w:lang w:val="en-AU"/>
              </w:rPr>
            </w:pPr>
          </w:p>
          <w:p w14:paraId="54179ED4" w14:textId="74EBD7D4" w:rsidR="00D0632A" w:rsidRDefault="00D0632A" w:rsidP="00D0632A">
            <w:pPr>
              <w:spacing w:line="259" w:lineRule="auto"/>
              <w:rPr>
                <w:rFonts w:ascii="Calibri" w:eastAsia="Calibri" w:hAnsi="Calibri" w:cs="Calibri"/>
                <w:b/>
                <w:bCs/>
                <w:color w:val="000000" w:themeColor="text1"/>
                <w:lang w:val="en-AU"/>
              </w:rPr>
            </w:pPr>
          </w:p>
          <w:p w14:paraId="4BAF36D0" w14:textId="4774CFC9" w:rsidR="00D0632A" w:rsidRDefault="00D0632A" w:rsidP="00D0632A">
            <w:pPr>
              <w:spacing w:line="259" w:lineRule="auto"/>
              <w:rPr>
                <w:rFonts w:ascii="Calibri" w:eastAsia="Calibri" w:hAnsi="Calibri" w:cs="Calibri"/>
                <w:b/>
                <w:bCs/>
                <w:color w:val="000000" w:themeColor="text1"/>
                <w:lang w:val="en-AU"/>
              </w:rPr>
            </w:pPr>
          </w:p>
          <w:p w14:paraId="2549D98B" w14:textId="6EAE7EB2" w:rsidR="00D0632A" w:rsidRDefault="00D0632A" w:rsidP="00D0632A">
            <w:pPr>
              <w:spacing w:line="259" w:lineRule="auto"/>
              <w:rPr>
                <w:rFonts w:ascii="Calibri" w:eastAsia="Calibri" w:hAnsi="Calibri" w:cs="Calibri"/>
                <w:b/>
                <w:bCs/>
                <w:color w:val="000000" w:themeColor="text1"/>
                <w:lang w:val="en-AU"/>
              </w:rPr>
            </w:pPr>
          </w:p>
          <w:p w14:paraId="206F2FE9" w14:textId="75A5A798" w:rsidR="00D0632A" w:rsidRDefault="00D0632A" w:rsidP="00D0632A">
            <w:pPr>
              <w:spacing w:line="259" w:lineRule="auto"/>
              <w:rPr>
                <w:rFonts w:ascii="Calibri" w:eastAsia="Calibri" w:hAnsi="Calibri" w:cs="Calibri"/>
                <w:b/>
                <w:bCs/>
                <w:color w:val="000000" w:themeColor="text1"/>
                <w:lang w:val="en-AU"/>
              </w:rPr>
            </w:pPr>
          </w:p>
          <w:p w14:paraId="3683E596" w14:textId="1D222A18" w:rsidR="00D0632A" w:rsidRDefault="00D0632A" w:rsidP="00D0632A">
            <w:pPr>
              <w:spacing w:line="259" w:lineRule="auto"/>
              <w:rPr>
                <w:rFonts w:ascii="Calibri" w:eastAsia="Calibri" w:hAnsi="Calibri" w:cs="Calibri"/>
                <w:b/>
                <w:bCs/>
                <w:color w:val="000000" w:themeColor="text1"/>
                <w:lang w:val="en-AU"/>
              </w:rPr>
            </w:pPr>
          </w:p>
          <w:p w14:paraId="5E3019D0" w14:textId="6CC34C88" w:rsidR="00D0632A" w:rsidRDefault="00D0632A" w:rsidP="00D0632A">
            <w:pPr>
              <w:spacing w:line="259" w:lineRule="auto"/>
              <w:rPr>
                <w:rFonts w:ascii="Calibri" w:eastAsia="Calibri" w:hAnsi="Calibri" w:cs="Calibri"/>
                <w:b/>
                <w:bCs/>
                <w:color w:val="000000" w:themeColor="text1"/>
                <w:lang w:val="en-AU"/>
              </w:rPr>
            </w:pPr>
          </w:p>
        </w:tc>
      </w:tr>
    </w:tbl>
    <w:p w14:paraId="5A1523B4" w14:textId="2FE41BFA" w:rsidR="00D0632A" w:rsidRDefault="00D0632A" w:rsidP="00D0632A"/>
    <w:p w14:paraId="5D1209DB" w14:textId="1810EDB4" w:rsidR="008E13D2" w:rsidRDefault="008E13D2" w:rsidP="00D0632A"/>
    <w:p w14:paraId="5C7BCF61" w14:textId="14CFB6E6" w:rsidR="008E13D2" w:rsidRDefault="008E13D2" w:rsidP="00D0632A"/>
    <w:p w14:paraId="7FA8564A" w14:textId="665E15D5" w:rsidR="008E13D2" w:rsidRDefault="008E13D2" w:rsidP="00D0632A"/>
    <w:p w14:paraId="427875BA" w14:textId="2249493F" w:rsidR="00FE2BFB" w:rsidRDefault="00FE2BFB" w:rsidP="00D0632A"/>
    <w:p w14:paraId="708BC635" w14:textId="3D3FD4AB" w:rsidR="00FE2BFB" w:rsidRDefault="00FE2BFB" w:rsidP="00D0632A"/>
    <w:p w14:paraId="54CE6FDF" w14:textId="0EA6B05B" w:rsidR="00FE2BFB" w:rsidRDefault="00FE2BFB" w:rsidP="00D0632A"/>
    <w:p w14:paraId="2BC84D94" w14:textId="77777777" w:rsidR="00FE2BFB" w:rsidRDefault="00FE2BFB" w:rsidP="00D0632A"/>
    <w:p w14:paraId="328802E1" w14:textId="26E33C98" w:rsidR="008E13D2" w:rsidRDefault="008E13D2" w:rsidP="00D0632A"/>
    <w:p w14:paraId="7698584D" w14:textId="4D806DF2" w:rsidR="008E13D2" w:rsidRDefault="008E13D2" w:rsidP="00D0632A"/>
    <w:p w14:paraId="5306AD03" w14:textId="77777777" w:rsidR="008E13D2" w:rsidRDefault="008E13D2" w:rsidP="00D0632A"/>
    <w:tbl>
      <w:tblPr>
        <w:tblStyle w:val="TableGrid"/>
        <w:tblW w:w="10065" w:type="dxa"/>
        <w:tblInd w:w="-431" w:type="dxa"/>
        <w:tblLook w:val="06A0" w:firstRow="1" w:lastRow="0" w:firstColumn="1" w:lastColumn="0" w:noHBand="1" w:noVBand="1"/>
      </w:tblPr>
      <w:tblGrid>
        <w:gridCol w:w="3204"/>
        <w:gridCol w:w="6861"/>
      </w:tblGrid>
      <w:tr w:rsidR="00FE2BFB" w:rsidRPr="00FE2BFB" w14:paraId="30B74073" w14:textId="77777777" w:rsidTr="00FE2BFB">
        <w:tc>
          <w:tcPr>
            <w:tcW w:w="3204" w:type="dxa"/>
            <w:shd w:val="clear" w:color="auto" w:fill="4472C4" w:themeFill="accent1"/>
          </w:tcPr>
          <w:p w14:paraId="2A92D90E"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lastRenderedPageBreak/>
              <w:t>Session</w:t>
            </w:r>
          </w:p>
        </w:tc>
        <w:tc>
          <w:tcPr>
            <w:tcW w:w="6861" w:type="dxa"/>
            <w:shd w:val="clear" w:color="auto" w:fill="4472C4" w:themeFill="accent1"/>
          </w:tcPr>
          <w:p w14:paraId="6B35E405" w14:textId="68970817" w:rsidR="0A3A0F9A" w:rsidRPr="00FE2BFB" w:rsidRDefault="0A3A0F9A"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Paediatric case studies</w:t>
            </w:r>
          </w:p>
        </w:tc>
      </w:tr>
      <w:tr w:rsidR="00D0632A" w14:paraId="4F627CEE" w14:textId="77777777" w:rsidTr="008E13D2">
        <w:tc>
          <w:tcPr>
            <w:tcW w:w="3204" w:type="dxa"/>
          </w:tcPr>
          <w:p w14:paraId="4A44096B"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6861" w:type="dxa"/>
          </w:tcPr>
          <w:p w14:paraId="5134D21D" w14:textId="12D63AC4" w:rsidR="00D0632A" w:rsidRDefault="00D76AD4" w:rsidP="00D0632A">
            <w:pPr>
              <w:rPr>
                <w:rFonts w:ascii="Calibri" w:eastAsia="Calibri" w:hAnsi="Calibri" w:cs="Calibri"/>
                <w:color w:val="000000" w:themeColor="text1"/>
                <w:lang w:val="en-AU"/>
              </w:rPr>
            </w:pPr>
            <w:r>
              <w:rPr>
                <w:rFonts w:ascii="Calibri" w:eastAsia="Calibri" w:hAnsi="Calibri" w:cs="Calibri"/>
                <w:color w:val="000000" w:themeColor="text1"/>
                <w:lang w:val="en-AU"/>
              </w:rPr>
              <w:t>27/3/2021</w:t>
            </w:r>
          </w:p>
        </w:tc>
      </w:tr>
      <w:tr w:rsidR="00D0632A" w14:paraId="321B4BF7" w14:textId="77777777" w:rsidTr="008E13D2">
        <w:trPr>
          <w:trHeight w:val="465"/>
        </w:trPr>
        <w:tc>
          <w:tcPr>
            <w:tcW w:w="3204" w:type="dxa"/>
          </w:tcPr>
          <w:p w14:paraId="60715FBA"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6861" w:type="dxa"/>
          </w:tcPr>
          <w:p w14:paraId="1487C5FA" w14:textId="6BFE54F1" w:rsidR="0CBF02F8" w:rsidRDefault="0CBF02F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Heather Russell </w:t>
            </w:r>
          </w:p>
          <w:p w14:paraId="0C6AC932" w14:textId="070E287C" w:rsidR="0CBF02F8" w:rsidRDefault="0CBF02F8"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MBChB(Hons) ,BSc(Hons), FRCOphth, FRANZCO</w:t>
            </w:r>
          </w:p>
        </w:tc>
      </w:tr>
      <w:tr w:rsidR="00D0632A" w14:paraId="7892E798" w14:textId="77777777" w:rsidTr="008E13D2">
        <w:tc>
          <w:tcPr>
            <w:tcW w:w="3204" w:type="dxa"/>
          </w:tcPr>
          <w:p w14:paraId="271AC6E8"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6861" w:type="dxa"/>
          </w:tcPr>
          <w:p w14:paraId="698B875F" w14:textId="442B3D6A" w:rsidR="35956E46" w:rsidRDefault="35956E46"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Improve confidence in dealing with paediatric eye conditions.</w:t>
            </w:r>
          </w:p>
        </w:tc>
      </w:tr>
      <w:tr w:rsidR="00D0632A" w14:paraId="0EE1E346" w14:textId="77777777" w:rsidTr="008E13D2">
        <w:tc>
          <w:tcPr>
            <w:tcW w:w="3204" w:type="dxa"/>
          </w:tcPr>
          <w:p w14:paraId="6BED4AC6"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6861" w:type="dxa"/>
          </w:tcPr>
          <w:p w14:paraId="686A615A" w14:textId="0ECD5792" w:rsidR="36F6E755" w:rsidRDefault="36F6E755"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Using cases as examples, the workshop will provide guidance on how to manage paediatric eye conditions such as appropriate spectacle prescribing in the presence of strabismus, treatment of amblyopia, surgical management of nystagmus, myopia control with atropine (what concentration to use), and on the management of blepharo and vernal keratoconjunctivities (BKC and VKC). The session will be informal to encourage questions and discussion.</w:t>
            </w:r>
          </w:p>
        </w:tc>
      </w:tr>
      <w:tr w:rsidR="00D0632A" w14:paraId="520ECDBF" w14:textId="77777777" w:rsidTr="008E13D2">
        <w:tc>
          <w:tcPr>
            <w:tcW w:w="3204" w:type="dxa"/>
          </w:tcPr>
          <w:p w14:paraId="460D43FA"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6861" w:type="dxa"/>
          </w:tcPr>
          <w:p w14:paraId="3DCCA525" w14:textId="39F0F83F"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6A04E004" w14:textId="77777777" w:rsidTr="008E13D2">
        <w:tc>
          <w:tcPr>
            <w:tcW w:w="3204" w:type="dxa"/>
          </w:tcPr>
          <w:p w14:paraId="5FA9BCD7"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6861" w:type="dxa"/>
          </w:tcPr>
          <w:p w14:paraId="3DA43240" w14:textId="698DA6A5" w:rsidR="0F5F1FF3" w:rsidRDefault="0F5F1FF3"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61051838" w14:textId="77777777" w:rsidTr="008E13D2">
        <w:tc>
          <w:tcPr>
            <w:tcW w:w="3204" w:type="dxa"/>
          </w:tcPr>
          <w:p w14:paraId="7958EB75"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6861" w:type="dxa"/>
          </w:tcPr>
          <w:p w14:paraId="705FF9FE" w14:textId="1638942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5893B67F" w14:textId="77777777" w:rsidTr="008E13D2">
        <w:tc>
          <w:tcPr>
            <w:tcW w:w="3204" w:type="dxa"/>
          </w:tcPr>
          <w:p w14:paraId="126EF7D3"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6861" w:type="dxa"/>
          </w:tcPr>
          <w:p w14:paraId="54BD30D1"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5FC28E05" w14:textId="77777777" w:rsidTr="008E13D2">
        <w:tc>
          <w:tcPr>
            <w:tcW w:w="3204" w:type="dxa"/>
          </w:tcPr>
          <w:p w14:paraId="27B81D49"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6861" w:type="dxa"/>
          </w:tcPr>
          <w:p w14:paraId="0B3F3AE6" w14:textId="3DFF8D48" w:rsidR="00D0632A" w:rsidRDefault="00D0632A" w:rsidP="00D0632A">
            <w:pPr>
              <w:spacing w:line="259" w:lineRule="auto"/>
              <w:rPr>
                <w:rFonts w:ascii="Calibri" w:eastAsia="Calibri" w:hAnsi="Calibri" w:cs="Calibri"/>
                <w:color w:val="000000" w:themeColor="text1"/>
                <w:lang w:val="en-AU"/>
              </w:rPr>
            </w:pPr>
          </w:p>
        </w:tc>
      </w:tr>
      <w:tr w:rsidR="00D0632A" w14:paraId="1E0C2C0D" w14:textId="77777777" w:rsidTr="008E13D2">
        <w:tc>
          <w:tcPr>
            <w:tcW w:w="10065" w:type="dxa"/>
            <w:gridSpan w:val="2"/>
          </w:tcPr>
          <w:p w14:paraId="11655187" w14:textId="01396A2C"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6C24ED81"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37AC2FB6" w14:textId="77777777" w:rsidTr="008E13D2">
        <w:tc>
          <w:tcPr>
            <w:tcW w:w="10065" w:type="dxa"/>
            <w:gridSpan w:val="2"/>
          </w:tcPr>
          <w:p w14:paraId="59125889" w14:textId="7687BDF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0412942C" w14:textId="3504C76C" w:rsidR="00D0632A" w:rsidRDefault="00D0632A" w:rsidP="00D0632A">
            <w:pPr>
              <w:spacing w:line="259" w:lineRule="auto"/>
              <w:rPr>
                <w:rFonts w:ascii="Calibri" w:eastAsia="Calibri" w:hAnsi="Calibri" w:cs="Calibri"/>
                <w:b/>
                <w:bCs/>
                <w:color w:val="000000" w:themeColor="text1"/>
                <w:lang w:val="en-AU"/>
              </w:rPr>
            </w:pPr>
          </w:p>
          <w:p w14:paraId="09C0C273" w14:textId="009C2462" w:rsidR="00D0632A" w:rsidRDefault="00D0632A" w:rsidP="00D0632A">
            <w:pPr>
              <w:spacing w:line="259" w:lineRule="auto"/>
              <w:rPr>
                <w:rFonts w:ascii="Calibri" w:eastAsia="Calibri" w:hAnsi="Calibri" w:cs="Calibri"/>
                <w:b/>
                <w:bCs/>
                <w:color w:val="000000" w:themeColor="text1"/>
                <w:lang w:val="en-AU"/>
              </w:rPr>
            </w:pPr>
          </w:p>
          <w:p w14:paraId="050A0E7B" w14:textId="4E12457F" w:rsidR="00D0632A" w:rsidRDefault="00D0632A" w:rsidP="00D0632A">
            <w:pPr>
              <w:spacing w:line="259" w:lineRule="auto"/>
              <w:rPr>
                <w:rFonts w:ascii="Calibri" w:eastAsia="Calibri" w:hAnsi="Calibri" w:cs="Calibri"/>
                <w:b/>
                <w:bCs/>
                <w:color w:val="000000" w:themeColor="text1"/>
                <w:lang w:val="en-AU"/>
              </w:rPr>
            </w:pPr>
          </w:p>
          <w:p w14:paraId="4BF342EE" w14:textId="2E49BABD" w:rsidR="00D0632A" w:rsidRDefault="00D0632A" w:rsidP="00D0632A">
            <w:pPr>
              <w:spacing w:line="259" w:lineRule="auto"/>
              <w:rPr>
                <w:rFonts w:ascii="Calibri" w:eastAsia="Calibri" w:hAnsi="Calibri" w:cs="Calibri"/>
                <w:b/>
                <w:bCs/>
                <w:color w:val="000000" w:themeColor="text1"/>
                <w:lang w:val="en-AU"/>
              </w:rPr>
            </w:pPr>
          </w:p>
          <w:p w14:paraId="702F139F" w14:textId="041DD971" w:rsidR="00D0632A" w:rsidRDefault="00D0632A" w:rsidP="00D0632A">
            <w:pPr>
              <w:spacing w:line="259" w:lineRule="auto"/>
              <w:rPr>
                <w:rFonts w:ascii="Calibri" w:eastAsia="Calibri" w:hAnsi="Calibri" w:cs="Calibri"/>
                <w:b/>
                <w:bCs/>
                <w:color w:val="000000" w:themeColor="text1"/>
                <w:lang w:val="en-AU"/>
              </w:rPr>
            </w:pPr>
          </w:p>
          <w:p w14:paraId="40C409E4" w14:textId="23CACC2E" w:rsidR="00D0632A" w:rsidRDefault="00D0632A" w:rsidP="00D0632A">
            <w:pPr>
              <w:spacing w:line="259" w:lineRule="auto"/>
              <w:rPr>
                <w:rFonts w:ascii="Calibri" w:eastAsia="Calibri" w:hAnsi="Calibri" w:cs="Calibri"/>
                <w:b/>
                <w:bCs/>
                <w:color w:val="000000" w:themeColor="text1"/>
                <w:lang w:val="en-AU"/>
              </w:rPr>
            </w:pPr>
          </w:p>
          <w:p w14:paraId="2AF2C5C9" w14:textId="259FA0E1" w:rsidR="00D0632A" w:rsidRDefault="00D0632A" w:rsidP="00D0632A">
            <w:pPr>
              <w:spacing w:line="259" w:lineRule="auto"/>
              <w:rPr>
                <w:rFonts w:ascii="Calibri" w:eastAsia="Calibri" w:hAnsi="Calibri" w:cs="Calibri"/>
                <w:b/>
                <w:bCs/>
                <w:color w:val="000000" w:themeColor="text1"/>
                <w:lang w:val="en-AU"/>
              </w:rPr>
            </w:pPr>
          </w:p>
          <w:p w14:paraId="2047FA50" w14:textId="0618D149" w:rsidR="00D0632A" w:rsidRDefault="00D0632A" w:rsidP="00D0632A">
            <w:pPr>
              <w:spacing w:line="259" w:lineRule="auto"/>
              <w:rPr>
                <w:rFonts w:ascii="Calibri" w:eastAsia="Calibri" w:hAnsi="Calibri" w:cs="Calibri"/>
                <w:b/>
                <w:bCs/>
                <w:color w:val="000000" w:themeColor="text1"/>
                <w:lang w:val="en-AU"/>
              </w:rPr>
            </w:pPr>
          </w:p>
          <w:p w14:paraId="0E225FB5" w14:textId="74EBD7D4" w:rsidR="00D0632A" w:rsidRDefault="00D0632A" w:rsidP="00D0632A">
            <w:pPr>
              <w:spacing w:line="259" w:lineRule="auto"/>
              <w:rPr>
                <w:rFonts w:ascii="Calibri" w:eastAsia="Calibri" w:hAnsi="Calibri" w:cs="Calibri"/>
                <w:b/>
                <w:bCs/>
                <w:color w:val="000000" w:themeColor="text1"/>
                <w:lang w:val="en-AU"/>
              </w:rPr>
            </w:pPr>
          </w:p>
          <w:p w14:paraId="19F6D1DD" w14:textId="4774CFC9" w:rsidR="00D0632A" w:rsidRDefault="00D0632A" w:rsidP="00D0632A">
            <w:pPr>
              <w:spacing w:line="259" w:lineRule="auto"/>
              <w:rPr>
                <w:rFonts w:ascii="Calibri" w:eastAsia="Calibri" w:hAnsi="Calibri" w:cs="Calibri"/>
                <w:b/>
                <w:bCs/>
                <w:color w:val="000000" w:themeColor="text1"/>
                <w:lang w:val="en-AU"/>
              </w:rPr>
            </w:pPr>
          </w:p>
          <w:p w14:paraId="0F0AB1DC" w14:textId="6EAE7EB2" w:rsidR="00D0632A" w:rsidRDefault="00D0632A" w:rsidP="00D0632A">
            <w:pPr>
              <w:spacing w:line="259" w:lineRule="auto"/>
              <w:rPr>
                <w:rFonts w:ascii="Calibri" w:eastAsia="Calibri" w:hAnsi="Calibri" w:cs="Calibri"/>
                <w:b/>
                <w:bCs/>
                <w:color w:val="000000" w:themeColor="text1"/>
                <w:lang w:val="en-AU"/>
              </w:rPr>
            </w:pPr>
          </w:p>
          <w:p w14:paraId="75C64EB7" w14:textId="75A5A798" w:rsidR="00D0632A" w:rsidRDefault="00D0632A" w:rsidP="00D0632A">
            <w:pPr>
              <w:spacing w:line="259" w:lineRule="auto"/>
              <w:rPr>
                <w:rFonts w:ascii="Calibri" w:eastAsia="Calibri" w:hAnsi="Calibri" w:cs="Calibri"/>
                <w:b/>
                <w:bCs/>
                <w:color w:val="000000" w:themeColor="text1"/>
                <w:lang w:val="en-AU"/>
              </w:rPr>
            </w:pPr>
          </w:p>
          <w:p w14:paraId="3E182364" w14:textId="1D222A18" w:rsidR="00D0632A" w:rsidRDefault="00D0632A" w:rsidP="00D0632A">
            <w:pPr>
              <w:spacing w:line="259" w:lineRule="auto"/>
              <w:rPr>
                <w:rFonts w:ascii="Calibri" w:eastAsia="Calibri" w:hAnsi="Calibri" w:cs="Calibri"/>
                <w:b/>
                <w:bCs/>
                <w:color w:val="000000" w:themeColor="text1"/>
                <w:lang w:val="en-AU"/>
              </w:rPr>
            </w:pPr>
          </w:p>
          <w:p w14:paraId="3FF24EF5" w14:textId="6CC34C88" w:rsidR="00D0632A" w:rsidRDefault="00D0632A" w:rsidP="00D0632A">
            <w:pPr>
              <w:spacing w:line="259" w:lineRule="auto"/>
              <w:rPr>
                <w:rFonts w:ascii="Calibri" w:eastAsia="Calibri" w:hAnsi="Calibri" w:cs="Calibri"/>
                <w:b/>
                <w:bCs/>
                <w:color w:val="000000" w:themeColor="text1"/>
                <w:lang w:val="en-AU"/>
              </w:rPr>
            </w:pPr>
          </w:p>
        </w:tc>
      </w:tr>
    </w:tbl>
    <w:p w14:paraId="6A16D422" w14:textId="05BAC513" w:rsidR="00D0632A" w:rsidRDefault="00D0632A" w:rsidP="00D0632A"/>
    <w:p w14:paraId="69270FBD" w14:textId="1A93BB73" w:rsidR="008E13D2" w:rsidRDefault="008E13D2" w:rsidP="00D0632A"/>
    <w:p w14:paraId="308AF2EF" w14:textId="5D969197" w:rsidR="008E13D2" w:rsidRDefault="008E13D2" w:rsidP="00D0632A"/>
    <w:p w14:paraId="745C34BB" w14:textId="105FD2D6" w:rsidR="008E13D2" w:rsidRDefault="008E13D2" w:rsidP="00D0632A"/>
    <w:p w14:paraId="47281A9B" w14:textId="6891955B" w:rsidR="008E13D2" w:rsidRDefault="008E13D2" w:rsidP="00D0632A"/>
    <w:p w14:paraId="341BB739" w14:textId="77777777" w:rsidR="008E13D2" w:rsidRDefault="008E13D2" w:rsidP="00D0632A"/>
    <w:tbl>
      <w:tblPr>
        <w:tblStyle w:val="TableGrid"/>
        <w:tblW w:w="10207" w:type="dxa"/>
        <w:tblInd w:w="-431" w:type="dxa"/>
        <w:tblLook w:val="06A0" w:firstRow="1" w:lastRow="0" w:firstColumn="1" w:lastColumn="0" w:noHBand="1" w:noVBand="1"/>
      </w:tblPr>
      <w:tblGrid>
        <w:gridCol w:w="3204"/>
        <w:gridCol w:w="7003"/>
      </w:tblGrid>
      <w:tr w:rsidR="00FE2BFB" w:rsidRPr="00FE2BFB" w14:paraId="7C9F0752" w14:textId="77777777" w:rsidTr="00FE2BFB">
        <w:tc>
          <w:tcPr>
            <w:tcW w:w="3204" w:type="dxa"/>
            <w:shd w:val="clear" w:color="auto" w:fill="4472C4" w:themeFill="accent1"/>
          </w:tcPr>
          <w:p w14:paraId="29BED014"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lastRenderedPageBreak/>
              <w:t>Session</w:t>
            </w:r>
          </w:p>
        </w:tc>
        <w:tc>
          <w:tcPr>
            <w:tcW w:w="7003" w:type="dxa"/>
            <w:shd w:val="clear" w:color="auto" w:fill="4472C4" w:themeFill="accent1"/>
          </w:tcPr>
          <w:p w14:paraId="7A867CB8" w14:textId="3579709B" w:rsidR="036CC3AC" w:rsidRPr="00FE2BFB" w:rsidRDefault="036CC3AC"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Assessing Strabismus</w:t>
            </w:r>
          </w:p>
        </w:tc>
      </w:tr>
      <w:tr w:rsidR="00D0632A" w14:paraId="04B9BE14" w14:textId="77777777" w:rsidTr="008E13D2">
        <w:tc>
          <w:tcPr>
            <w:tcW w:w="3204" w:type="dxa"/>
          </w:tcPr>
          <w:p w14:paraId="273BB607"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003" w:type="dxa"/>
          </w:tcPr>
          <w:p w14:paraId="660DC3F8" w14:textId="5A259F86" w:rsidR="00D0632A" w:rsidRDefault="00D76AD4" w:rsidP="00D0632A">
            <w:pPr>
              <w:rPr>
                <w:rFonts w:ascii="Calibri" w:eastAsia="Calibri" w:hAnsi="Calibri" w:cs="Calibri"/>
                <w:color w:val="000000" w:themeColor="text1"/>
                <w:lang w:val="en-AU"/>
              </w:rPr>
            </w:pPr>
            <w:r>
              <w:rPr>
                <w:rFonts w:ascii="Calibri" w:eastAsia="Calibri" w:hAnsi="Calibri" w:cs="Calibri"/>
                <w:color w:val="000000" w:themeColor="text1"/>
                <w:lang w:val="en-AU"/>
              </w:rPr>
              <w:t>27/3/2021</w:t>
            </w:r>
          </w:p>
        </w:tc>
      </w:tr>
      <w:tr w:rsidR="00D0632A" w14:paraId="6C94A466" w14:textId="77777777" w:rsidTr="008E13D2">
        <w:trPr>
          <w:trHeight w:val="465"/>
        </w:trPr>
        <w:tc>
          <w:tcPr>
            <w:tcW w:w="3204" w:type="dxa"/>
          </w:tcPr>
          <w:p w14:paraId="146272FF"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003" w:type="dxa"/>
          </w:tcPr>
          <w:p w14:paraId="7BABB3EC" w14:textId="16E80D06" w:rsidR="69B1993E" w:rsidRDefault="69B1993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Dr. Jaclyn White </w:t>
            </w:r>
          </w:p>
          <w:p w14:paraId="542D945F" w14:textId="6FA57B37" w:rsidR="69B1993E" w:rsidRDefault="69B1993E"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BAppSc(MedSc) MBBS FRANZCO</w:t>
            </w:r>
          </w:p>
        </w:tc>
      </w:tr>
      <w:tr w:rsidR="00D0632A" w14:paraId="29C4A1BD" w14:textId="77777777" w:rsidTr="008E13D2">
        <w:tc>
          <w:tcPr>
            <w:tcW w:w="3204" w:type="dxa"/>
          </w:tcPr>
          <w:p w14:paraId="3E433443"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003" w:type="dxa"/>
          </w:tcPr>
          <w:p w14:paraId="1D55D5C9" w14:textId="5E999097" w:rsidR="4BD7087E" w:rsidRDefault="4BD7087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comfortably identify and assess strabismus and to recognise red flag signs necessitating urgent referral.</w:t>
            </w:r>
          </w:p>
        </w:tc>
      </w:tr>
      <w:tr w:rsidR="00D0632A" w14:paraId="62844270" w14:textId="77777777" w:rsidTr="008E13D2">
        <w:tc>
          <w:tcPr>
            <w:tcW w:w="3204" w:type="dxa"/>
          </w:tcPr>
          <w:p w14:paraId="33926D87"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003" w:type="dxa"/>
          </w:tcPr>
          <w:p w14:paraId="5E760EFD" w14:textId="19EA17C2" w:rsidR="538DFA87" w:rsidRDefault="538DFA87"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Workshop focusing on the identification, full assessment and conservative treatment of strabismus, including manifest vs latent strabismus, esotropia, exotropia, vertical deviations. Red flag signs requiring urgent referral, will also be covered.</w:t>
            </w:r>
          </w:p>
        </w:tc>
      </w:tr>
      <w:tr w:rsidR="00D0632A" w14:paraId="71224B72" w14:textId="77777777" w:rsidTr="008E13D2">
        <w:tc>
          <w:tcPr>
            <w:tcW w:w="3204" w:type="dxa"/>
          </w:tcPr>
          <w:p w14:paraId="72D02AEE"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003" w:type="dxa"/>
          </w:tcPr>
          <w:p w14:paraId="735B60B8" w14:textId="39F0F83F"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0D48308C" w14:textId="77777777" w:rsidTr="008E13D2">
        <w:tc>
          <w:tcPr>
            <w:tcW w:w="3204" w:type="dxa"/>
          </w:tcPr>
          <w:p w14:paraId="0A15288D"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003" w:type="dxa"/>
          </w:tcPr>
          <w:p w14:paraId="28891BCC" w14:textId="022591D4" w:rsidR="67C6E8B9" w:rsidRDefault="67C6E8B9"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0FE234FC" w14:textId="77777777" w:rsidTr="008E13D2">
        <w:tc>
          <w:tcPr>
            <w:tcW w:w="3204" w:type="dxa"/>
          </w:tcPr>
          <w:p w14:paraId="170119F7"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003" w:type="dxa"/>
          </w:tcPr>
          <w:p w14:paraId="0E54512C" w14:textId="1638942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6FD7BF9C" w14:textId="77777777" w:rsidTr="008E13D2">
        <w:tc>
          <w:tcPr>
            <w:tcW w:w="3204" w:type="dxa"/>
          </w:tcPr>
          <w:p w14:paraId="30CAD627"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003" w:type="dxa"/>
          </w:tcPr>
          <w:p w14:paraId="355F6433"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18B6340B" w14:textId="77777777" w:rsidTr="008E13D2">
        <w:tc>
          <w:tcPr>
            <w:tcW w:w="3204" w:type="dxa"/>
          </w:tcPr>
          <w:p w14:paraId="4FF66B15"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003" w:type="dxa"/>
          </w:tcPr>
          <w:p w14:paraId="2D00EA88" w14:textId="3DFF8D48" w:rsidR="00D0632A" w:rsidRDefault="00D0632A" w:rsidP="00D0632A">
            <w:pPr>
              <w:spacing w:line="259" w:lineRule="auto"/>
              <w:rPr>
                <w:rFonts w:ascii="Calibri" w:eastAsia="Calibri" w:hAnsi="Calibri" w:cs="Calibri"/>
                <w:color w:val="000000" w:themeColor="text1"/>
                <w:lang w:val="en-AU"/>
              </w:rPr>
            </w:pPr>
          </w:p>
        </w:tc>
      </w:tr>
      <w:tr w:rsidR="00D0632A" w14:paraId="139CACFC" w14:textId="77777777" w:rsidTr="008E13D2">
        <w:tc>
          <w:tcPr>
            <w:tcW w:w="10207" w:type="dxa"/>
            <w:gridSpan w:val="2"/>
          </w:tcPr>
          <w:p w14:paraId="7E844F28" w14:textId="01396A2C"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26A5A142"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34859C83" w14:textId="77777777" w:rsidTr="008E13D2">
        <w:tc>
          <w:tcPr>
            <w:tcW w:w="10207" w:type="dxa"/>
            <w:gridSpan w:val="2"/>
          </w:tcPr>
          <w:p w14:paraId="77FD4EC1" w14:textId="7687BDF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01390F30" w14:textId="3504C76C" w:rsidR="00D0632A" w:rsidRDefault="00D0632A" w:rsidP="00D0632A">
            <w:pPr>
              <w:spacing w:line="259" w:lineRule="auto"/>
              <w:rPr>
                <w:rFonts w:ascii="Calibri" w:eastAsia="Calibri" w:hAnsi="Calibri" w:cs="Calibri"/>
                <w:b/>
                <w:bCs/>
                <w:color w:val="000000" w:themeColor="text1"/>
                <w:lang w:val="en-AU"/>
              </w:rPr>
            </w:pPr>
          </w:p>
          <w:p w14:paraId="7307AFB4" w14:textId="009C2462" w:rsidR="00D0632A" w:rsidRDefault="00D0632A" w:rsidP="00D0632A">
            <w:pPr>
              <w:spacing w:line="259" w:lineRule="auto"/>
              <w:rPr>
                <w:rFonts w:ascii="Calibri" w:eastAsia="Calibri" w:hAnsi="Calibri" w:cs="Calibri"/>
                <w:b/>
                <w:bCs/>
                <w:color w:val="000000" w:themeColor="text1"/>
                <w:lang w:val="en-AU"/>
              </w:rPr>
            </w:pPr>
          </w:p>
          <w:p w14:paraId="35685172" w14:textId="4E12457F" w:rsidR="00D0632A" w:rsidRDefault="00D0632A" w:rsidP="00D0632A">
            <w:pPr>
              <w:spacing w:line="259" w:lineRule="auto"/>
              <w:rPr>
                <w:rFonts w:ascii="Calibri" w:eastAsia="Calibri" w:hAnsi="Calibri" w:cs="Calibri"/>
                <w:b/>
                <w:bCs/>
                <w:color w:val="000000" w:themeColor="text1"/>
                <w:lang w:val="en-AU"/>
              </w:rPr>
            </w:pPr>
          </w:p>
          <w:p w14:paraId="12FB4F56" w14:textId="2E49BABD" w:rsidR="00D0632A" w:rsidRDefault="00D0632A" w:rsidP="00D0632A">
            <w:pPr>
              <w:spacing w:line="259" w:lineRule="auto"/>
              <w:rPr>
                <w:rFonts w:ascii="Calibri" w:eastAsia="Calibri" w:hAnsi="Calibri" w:cs="Calibri"/>
                <w:b/>
                <w:bCs/>
                <w:color w:val="000000" w:themeColor="text1"/>
                <w:lang w:val="en-AU"/>
              </w:rPr>
            </w:pPr>
          </w:p>
          <w:p w14:paraId="60DEEE1F" w14:textId="041DD971" w:rsidR="00D0632A" w:rsidRDefault="00D0632A" w:rsidP="00D0632A">
            <w:pPr>
              <w:spacing w:line="259" w:lineRule="auto"/>
              <w:rPr>
                <w:rFonts w:ascii="Calibri" w:eastAsia="Calibri" w:hAnsi="Calibri" w:cs="Calibri"/>
                <w:b/>
                <w:bCs/>
                <w:color w:val="000000" w:themeColor="text1"/>
                <w:lang w:val="en-AU"/>
              </w:rPr>
            </w:pPr>
          </w:p>
          <w:p w14:paraId="2B8B3513" w14:textId="23CACC2E" w:rsidR="00D0632A" w:rsidRDefault="00D0632A" w:rsidP="00D0632A">
            <w:pPr>
              <w:spacing w:line="259" w:lineRule="auto"/>
              <w:rPr>
                <w:rFonts w:ascii="Calibri" w:eastAsia="Calibri" w:hAnsi="Calibri" w:cs="Calibri"/>
                <w:b/>
                <w:bCs/>
                <w:color w:val="000000" w:themeColor="text1"/>
                <w:lang w:val="en-AU"/>
              </w:rPr>
            </w:pPr>
          </w:p>
          <w:p w14:paraId="0CB66276" w14:textId="259FA0E1" w:rsidR="00D0632A" w:rsidRDefault="00D0632A" w:rsidP="00D0632A">
            <w:pPr>
              <w:spacing w:line="259" w:lineRule="auto"/>
              <w:rPr>
                <w:rFonts w:ascii="Calibri" w:eastAsia="Calibri" w:hAnsi="Calibri" w:cs="Calibri"/>
                <w:b/>
                <w:bCs/>
                <w:color w:val="000000" w:themeColor="text1"/>
                <w:lang w:val="en-AU"/>
              </w:rPr>
            </w:pPr>
          </w:p>
          <w:p w14:paraId="47864177" w14:textId="0618D149" w:rsidR="00D0632A" w:rsidRDefault="00D0632A" w:rsidP="00D0632A">
            <w:pPr>
              <w:spacing w:line="259" w:lineRule="auto"/>
              <w:rPr>
                <w:rFonts w:ascii="Calibri" w:eastAsia="Calibri" w:hAnsi="Calibri" w:cs="Calibri"/>
                <w:b/>
                <w:bCs/>
                <w:color w:val="000000" w:themeColor="text1"/>
                <w:lang w:val="en-AU"/>
              </w:rPr>
            </w:pPr>
          </w:p>
          <w:p w14:paraId="364C56B0" w14:textId="74EBD7D4" w:rsidR="00D0632A" w:rsidRDefault="00D0632A" w:rsidP="00D0632A">
            <w:pPr>
              <w:spacing w:line="259" w:lineRule="auto"/>
              <w:rPr>
                <w:rFonts w:ascii="Calibri" w:eastAsia="Calibri" w:hAnsi="Calibri" w:cs="Calibri"/>
                <w:b/>
                <w:bCs/>
                <w:color w:val="000000" w:themeColor="text1"/>
                <w:lang w:val="en-AU"/>
              </w:rPr>
            </w:pPr>
          </w:p>
          <w:p w14:paraId="53CB0942" w14:textId="4774CFC9" w:rsidR="00D0632A" w:rsidRDefault="00D0632A" w:rsidP="00D0632A">
            <w:pPr>
              <w:spacing w:line="259" w:lineRule="auto"/>
              <w:rPr>
                <w:rFonts w:ascii="Calibri" w:eastAsia="Calibri" w:hAnsi="Calibri" w:cs="Calibri"/>
                <w:b/>
                <w:bCs/>
                <w:color w:val="000000" w:themeColor="text1"/>
                <w:lang w:val="en-AU"/>
              </w:rPr>
            </w:pPr>
          </w:p>
          <w:p w14:paraId="4D867CEC" w14:textId="6EAE7EB2" w:rsidR="00D0632A" w:rsidRDefault="00D0632A" w:rsidP="00D0632A">
            <w:pPr>
              <w:spacing w:line="259" w:lineRule="auto"/>
              <w:rPr>
                <w:rFonts w:ascii="Calibri" w:eastAsia="Calibri" w:hAnsi="Calibri" w:cs="Calibri"/>
                <w:b/>
                <w:bCs/>
                <w:color w:val="000000" w:themeColor="text1"/>
                <w:lang w:val="en-AU"/>
              </w:rPr>
            </w:pPr>
          </w:p>
          <w:p w14:paraId="25A6554B" w14:textId="75A5A798" w:rsidR="00D0632A" w:rsidRDefault="00D0632A" w:rsidP="00D0632A">
            <w:pPr>
              <w:spacing w:line="259" w:lineRule="auto"/>
              <w:rPr>
                <w:rFonts w:ascii="Calibri" w:eastAsia="Calibri" w:hAnsi="Calibri" w:cs="Calibri"/>
                <w:b/>
                <w:bCs/>
                <w:color w:val="000000" w:themeColor="text1"/>
                <w:lang w:val="en-AU"/>
              </w:rPr>
            </w:pPr>
          </w:p>
          <w:p w14:paraId="267D5845" w14:textId="1D222A18" w:rsidR="00D0632A" w:rsidRDefault="00D0632A" w:rsidP="00D0632A">
            <w:pPr>
              <w:spacing w:line="259" w:lineRule="auto"/>
              <w:rPr>
                <w:rFonts w:ascii="Calibri" w:eastAsia="Calibri" w:hAnsi="Calibri" w:cs="Calibri"/>
                <w:b/>
                <w:bCs/>
                <w:color w:val="000000" w:themeColor="text1"/>
                <w:lang w:val="en-AU"/>
              </w:rPr>
            </w:pPr>
          </w:p>
          <w:p w14:paraId="5FA4594B" w14:textId="6CC34C88" w:rsidR="00D0632A" w:rsidRDefault="00D0632A" w:rsidP="00D0632A">
            <w:pPr>
              <w:spacing w:line="259" w:lineRule="auto"/>
              <w:rPr>
                <w:rFonts w:ascii="Calibri" w:eastAsia="Calibri" w:hAnsi="Calibri" w:cs="Calibri"/>
                <w:b/>
                <w:bCs/>
                <w:color w:val="000000" w:themeColor="text1"/>
                <w:lang w:val="en-AU"/>
              </w:rPr>
            </w:pPr>
          </w:p>
        </w:tc>
      </w:tr>
    </w:tbl>
    <w:p w14:paraId="04EEA1AD" w14:textId="33AA6867" w:rsidR="00D0632A" w:rsidRDefault="00D0632A" w:rsidP="00D0632A"/>
    <w:p w14:paraId="2B7418C0" w14:textId="1FE655B8" w:rsidR="008E13D2" w:rsidRDefault="008E13D2" w:rsidP="00D0632A"/>
    <w:p w14:paraId="627330C2" w14:textId="7822762A" w:rsidR="008E13D2" w:rsidRDefault="008E13D2" w:rsidP="00D0632A"/>
    <w:p w14:paraId="5D1C147B" w14:textId="194A89D4" w:rsidR="008E13D2" w:rsidRDefault="008E13D2" w:rsidP="00D0632A"/>
    <w:p w14:paraId="5B964702" w14:textId="2F2EEC06" w:rsidR="008E13D2" w:rsidRDefault="008E13D2" w:rsidP="00D0632A"/>
    <w:p w14:paraId="362162EB" w14:textId="39DCA8D0" w:rsidR="008E13D2" w:rsidRDefault="008E13D2" w:rsidP="00D0632A"/>
    <w:p w14:paraId="61450C6D" w14:textId="30FA9BC6" w:rsidR="008E13D2" w:rsidRDefault="008E13D2" w:rsidP="00D0632A"/>
    <w:p w14:paraId="1936BD2B" w14:textId="77777777" w:rsidR="008E13D2" w:rsidRDefault="008E13D2" w:rsidP="00D0632A"/>
    <w:tbl>
      <w:tblPr>
        <w:tblStyle w:val="TableGrid"/>
        <w:tblW w:w="10207" w:type="dxa"/>
        <w:tblInd w:w="-431" w:type="dxa"/>
        <w:tblLook w:val="06A0" w:firstRow="1" w:lastRow="0" w:firstColumn="1" w:lastColumn="0" w:noHBand="1" w:noVBand="1"/>
      </w:tblPr>
      <w:tblGrid>
        <w:gridCol w:w="3204"/>
        <w:gridCol w:w="7003"/>
      </w:tblGrid>
      <w:tr w:rsidR="00FE2BFB" w:rsidRPr="00FE2BFB" w14:paraId="37010612" w14:textId="77777777" w:rsidTr="00FE2BFB">
        <w:tc>
          <w:tcPr>
            <w:tcW w:w="3204" w:type="dxa"/>
            <w:shd w:val="clear" w:color="auto" w:fill="4472C4" w:themeFill="accent1"/>
          </w:tcPr>
          <w:p w14:paraId="3154A8A4"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lastRenderedPageBreak/>
              <w:t>Session</w:t>
            </w:r>
          </w:p>
        </w:tc>
        <w:tc>
          <w:tcPr>
            <w:tcW w:w="7003" w:type="dxa"/>
            <w:shd w:val="clear" w:color="auto" w:fill="4472C4" w:themeFill="accent1"/>
          </w:tcPr>
          <w:p w14:paraId="41DD48A5" w14:textId="13A760A1" w:rsidR="31EACC7F" w:rsidRPr="00FE2BFB" w:rsidRDefault="31EACC7F"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medmont meridia Advanced Topographer: Redefining Clinical Practice</w:t>
            </w:r>
          </w:p>
        </w:tc>
      </w:tr>
      <w:tr w:rsidR="00D0632A" w14:paraId="41BB1B85" w14:textId="77777777" w:rsidTr="008E13D2">
        <w:tc>
          <w:tcPr>
            <w:tcW w:w="3204" w:type="dxa"/>
          </w:tcPr>
          <w:p w14:paraId="24FE3B94"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003" w:type="dxa"/>
          </w:tcPr>
          <w:p w14:paraId="336E2CB7" w14:textId="07799142" w:rsidR="00D0632A" w:rsidRDefault="00D76AD4" w:rsidP="00D0632A">
            <w:pPr>
              <w:rPr>
                <w:rFonts w:ascii="Calibri" w:eastAsia="Calibri" w:hAnsi="Calibri" w:cs="Calibri"/>
                <w:color w:val="000000" w:themeColor="text1"/>
                <w:lang w:val="en-AU"/>
              </w:rPr>
            </w:pPr>
            <w:r>
              <w:rPr>
                <w:rFonts w:ascii="Calibri" w:eastAsia="Calibri" w:hAnsi="Calibri" w:cs="Calibri"/>
                <w:color w:val="000000" w:themeColor="text1"/>
                <w:lang w:val="en-AU"/>
              </w:rPr>
              <w:t>27/3/2021</w:t>
            </w:r>
          </w:p>
        </w:tc>
      </w:tr>
      <w:tr w:rsidR="00D0632A" w14:paraId="472F9791" w14:textId="77777777" w:rsidTr="008E13D2">
        <w:trPr>
          <w:trHeight w:val="465"/>
        </w:trPr>
        <w:tc>
          <w:tcPr>
            <w:tcW w:w="3204" w:type="dxa"/>
          </w:tcPr>
          <w:p w14:paraId="00CF9392"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003" w:type="dxa"/>
          </w:tcPr>
          <w:p w14:paraId="2C3DAF13" w14:textId="64F05963" w:rsidR="20E6B37E" w:rsidRDefault="20E6B37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Celia Bloxsom </w:t>
            </w:r>
          </w:p>
          <w:p w14:paraId="79FB808E" w14:textId="794D41A4" w:rsidR="20E6B37E" w:rsidRDefault="20E6B37E"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 App Sci (Optom) Hons, Grad Cert Oc Therap, FIAOMC</w:t>
            </w:r>
          </w:p>
        </w:tc>
      </w:tr>
      <w:tr w:rsidR="00D0632A" w14:paraId="7F0B53D2" w14:textId="77777777" w:rsidTr="008E13D2">
        <w:tc>
          <w:tcPr>
            <w:tcW w:w="3204" w:type="dxa"/>
          </w:tcPr>
          <w:p w14:paraId="5A57BCDB"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003" w:type="dxa"/>
          </w:tcPr>
          <w:p w14:paraId="47FBDF5A" w14:textId="5046CBCA" w:rsidR="17871DB7" w:rsidRDefault="17871DB7"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 benefit of diagnostic equipment in your practice.</w:t>
            </w:r>
          </w:p>
        </w:tc>
      </w:tr>
      <w:tr w:rsidR="00D0632A" w14:paraId="6A052346" w14:textId="77777777" w:rsidTr="008E13D2">
        <w:tc>
          <w:tcPr>
            <w:tcW w:w="3204" w:type="dxa"/>
          </w:tcPr>
          <w:p w14:paraId="5B3C6BEE"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003" w:type="dxa"/>
          </w:tcPr>
          <w:p w14:paraId="1C654FA2" w14:textId="6A5CFA66" w:rsidR="1E39807C" w:rsidRDefault="1E39807C"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In the session we will deliver content around the diverse uses of the medmont meridia™ Advanced Topographer in the clinic. It will include why topographers in the clinic are an essential diagnostic tool for diseased &amp; irregular corneas, contact lens fitting, tearfilm analysis and DED.</w:t>
            </w:r>
          </w:p>
        </w:tc>
      </w:tr>
      <w:tr w:rsidR="00D0632A" w14:paraId="6420996E" w14:textId="77777777" w:rsidTr="008E13D2">
        <w:tc>
          <w:tcPr>
            <w:tcW w:w="3204" w:type="dxa"/>
          </w:tcPr>
          <w:p w14:paraId="739736BA"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003" w:type="dxa"/>
          </w:tcPr>
          <w:p w14:paraId="5DCB5912" w14:textId="39F0F83F"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6CEAF06C" w14:textId="77777777" w:rsidTr="008E13D2">
        <w:tc>
          <w:tcPr>
            <w:tcW w:w="3204" w:type="dxa"/>
          </w:tcPr>
          <w:p w14:paraId="5DAFDDEA"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003" w:type="dxa"/>
          </w:tcPr>
          <w:p w14:paraId="0DC31D59" w14:textId="022591D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No</w:t>
            </w:r>
          </w:p>
        </w:tc>
      </w:tr>
      <w:tr w:rsidR="00D0632A" w14:paraId="66239F80" w14:textId="77777777" w:rsidTr="008E13D2">
        <w:tc>
          <w:tcPr>
            <w:tcW w:w="3204" w:type="dxa"/>
          </w:tcPr>
          <w:p w14:paraId="65997DAC"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003" w:type="dxa"/>
          </w:tcPr>
          <w:p w14:paraId="1AE9B6DB" w14:textId="1638942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6B556AFA" w14:textId="77777777" w:rsidTr="008E13D2">
        <w:tc>
          <w:tcPr>
            <w:tcW w:w="3204" w:type="dxa"/>
          </w:tcPr>
          <w:p w14:paraId="25A2DE6A"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003" w:type="dxa"/>
          </w:tcPr>
          <w:p w14:paraId="2715BE82"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5CB9B0A7" w14:textId="77777777" w:rsidTr="008E13D2">
        <w:tc>
          <w:tcPr>
            <w:tcW w:w="3204" w:type="dxa"/>
          </w:tcPr>
          <w:p w14:paraId="7110E0B6"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003" w:type="dxa"/>
          </w:tcPr>
          <w:p w14:paraId="4F44EE99" w14:textId="3DFF8D48" w:rsidR="00D0632A" w:rsidRDefault="00D0632A" w:rsidP="00D0632A">
            <w:pPr>
              <w:spacing w:line="259" w:lineRule="auto"/>
              <w:rPr>
                <w:rFonts w:ascii="Calibri" w:eastAsia="Calibri" w:hAnsi="Calibri" w:cs="Calibri"/>
                <w:color w:val="000000" w:themeColor="text1"/>
                <w:lang w:val="en-AU"/>
              </w:rPr>
            </w:pPr>
          </w:p>
        </w:tc>
      </w:tr>
      <w:tr w:rsidR="00D0632A" w14:paraId="73BA40B6" w14:textId="77777777" w:rsidTr="008E13D2">
        <w:tc>
          <w:tcPr>
            <w:tcW w:w="10207" w:type="dxa"/>
            <w:gridSpan w:val="2"/>
          </w:tcPr>
          <w:p w14:paraId="090539CB" w14:textId="01396A2C"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217B4C9C"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312F7D51" w14:textId="77777777" w:rsidTr="008E13D2">
        <w:tc>
          <w:tcPr>
            <w:tcW w:w="10207" w:type="dxa"/>
            <w:gridSpan w:val="2"/>
          </w:tcPr>
          <w:p w14:paraId="057A1361" w14:textId="7687BDF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66B36D1A" w14:textId="3504C76C" w:rsidR="00D0632A" w:rsidRDefault="00D0632A" w:rsidP="00D0632A">
            <w:pPr>
              <w:spacing w:line="259" w:lineRule="auto"/>
              <w:rPr>
                <w:rFonts w:ascii="Calibri" w:eastAsia="Calibri" w:hAnsi="Calibri" w:cs="Calibri"/>
                <w:b/>
                <w:bCs/>
                <w:color w:val="000000" w:themeColor="text1"/>
                <w:lang w:val="en-AU"/>
              </w:rPr>
            </w:pPr>
          </w:p>
          <w:p w14:paraId="5D0E8D67" w14:textId="009C2462" w:rsidR="00D0632A" w:rsidRDefault="00D0632A" w:rsidP="00D0632A">
            <w:pPr>
              <w:spacing w:line="259" w:lineRule="auto"/>
              <w:rPr>
                <w:rFonts w:ascii="Calibri" w:eastAsia="Calibri" w:hAnsi="Calibri" w:cs="Calibri"/>
                <w:b/>
                <w:bCs/>
                <w:color w:val="000000" w:themeColor="text1"/>
                <w:lang w:val="en-AU"/>
              </w:rPr>
            </w:pPr>
          </w:p>
          <w:p w14:paraId="418DED01" w14:textId="4E12457F" w:rsidR="00D0632A" w:rsidRDefault="00D0632A" w:rsidP="00D0632A">
            <w:pPr>
              <w:spacing w:line="259" w:lineRule="auto"/>
              <w:rPr>
                <w:rFonts w:ascii="Calibri" w:eastAsia="Calibri" w:hAnsi="Calibri" w:cs="Calibri"/>
                <w:b/>
                <w:bCs/>
                <w:color w:val="000000" w:themeColor="text1"/>
                <w:lang w:val="en-AU"/>
              </w:rPr>
            </w:pPr>
          </w:p>
          <w:p w14:paraId="4D86252C" w14:textId="2E49BABD" w:rsidR="00D0632A" w:rsidRDefault="00D0632A" w:rsidP="00D0632A">
            <w:pPr>
              <w:spacing w:line="259" w:lineRule="auto"/>
              <w:rPr>
                <w:rFonts w:ascii="Calibri" w:eastAsia="Calibri" w:hAnsi="Calibri" w:cs="Calibri"/>
                <w:b/>
                <w:bCs/>
                <w:color w:val="000000" w:themeColor="text1"/>
                <w:lang w:val="en-AU"/>
              </w:rPr>
            </w:pPr>
          </w:p>
          <w:p w14:paraId="548AF1A3" w14:textId="041DD971" w:rsidR="00D0632A" w:rsidRDefault="00D0632A" w:rsidP="00D0632A">
            <w:pPr>
              <w:spacing w:line="259" w:lineRule="auto"/>
              <w:rPr>
                <w:rFonts w:ascii="Calibri" w:eastAsia="Calibri" w:hAnsi="Calibri" w:cs="Calibri"/>
                <w:b/>
                <w:bCs/>
                <w:color w:val="000000" w:themeColor="text1"/>
                <w:lang w:val="en-AU"/>
              </w:rPr>
            </w:pPr>
          </w:p>
          <w:p w14:paraId="05E30CE3" w14:textId="23CACC2E" w:rsidR="00D0632A" w:rsidRDefault="00D0632A" w:rsidP="00D0632A">
            <w:pPr>
              <w:spacing w:line="259" w:lineRule="auto"/>
              <w:rPr>
                <w:rFonts w:ascii="Calibri" w:eastAsia="Calibri" w:hAnsi="Calibri" w:cs="Calibri"/>
                <w:b/>
                <w:bCs/>
                <w:color w:val="000000" w:themeColor="text1"/>
                <w:lang w:val="en-AU"/>
              </w:rPr>
            </w:pPr>
          </w:p>
          <w:p w14:paraId="215CB37C" w14:textId="6EAE7EB2" w:rsidR="00D0632A" w:rsidRDefault="00D0632A" w:rsidP="00D0632A">
            <w:pPr>
              <w:spacing w:line="259" w:lineRule="auto"/>
              <w:rPr>
                <w:rFonts w:ascii="Calibri" w:eastAsia="Calibri" w:hAnsi="Calibri" w:cs="Calibri"/>
                <w:b/>
                <w:bCs/>
                <w:color w:val="000000" w:themeColor="text1"/>
                <w:lang w:val="en-AU"/>
              </w:rPr>
            </w:pPr>
          </w:p>
          <w:p w14:paraId="750335E3" w14:textId="75A5A798" w:rsidR="00D0632A" w:rsidRDefault="00D0632A" w:rsidP="00D0632A">
            <w:pPr>
              <w:spacing w:line="259" w:lineRule="auto"/>
              <w:rPr>
                <w:rFonts w:ascii="Calibri" w:eastAsia="Calibri" w:hAnsi="Calibri" w:cs="Calibri"/>
                <w:b/>
                <w:bCs/>
                <w:color w:val="000000" w:themeColor="text1"/>
                <w:lang w:val="en-AU"/>
              </w:rPr>
            </w:pPr>
          </w:p>
          <w:p w14:paraId="6377FFB7" w14:textId="1D222A18" w:rsidR="00D0632A" w:rsidRDefault="00D0632A" w:rsidP="00D0632A">
            <w:pPr>
              <w:spacing w:line="259" w:lineRule="auto"/>
              <w:rPr>
                <w:rFonts w:ascii="Calibri" w:eastAsia="Calibri" w:hAnsi="Calibri" w:cs="Calibri"/>
                <w:b/>
                <w:bCs/>
                <w:color w:val="000000" w:themeColor="text1"/>
                <w:lang w:val="en-AU"/>
              </w:rPr>
            </w:pPr>
          </w:p>
          <w:p w14:paraId="0BB2D669" w14:textId="6CC34C88" w:rsidR="00D0632A" w:rsidRDefault="00D0632A" w:rsidP="00D0632A">
            <w:pPr>
              <w:spacing w:line="259" w:lineRule="auto"/>
              <w:rPr>
                <w:rFonts w:ascii="Calibri" w:eastAsia="Calibri" w:hAnsi="Calibri" w:cs="Calibri"/>
                <w:b/>
                <w:bCs/>
                <w:color w:val="000000" w:themeColor="text1"/>
                <w:lang w:val="en-AU"/>
              </w:rPr>
            </w:pPr>
          </w:p>
        </w:tc>
      </w:tr>
    </w:tbl>
    <w:p w14:paraId="1D0D40A8" w14:textId="6523878A" w:rsidR="00D0632A" w:rsidRDefault="00D0632A" w:rsidP="00D0632A"/>
    <w:p w14:paraId="1F13A4A8" w14:textId="4FA08D9B" w:rsidR="008E13D2" w:rsidRDefault="008E13D2" w:rsidP="00D0632A"/>
    <w:p w14:paraId="5D656593" w14:textId="15F69252" w:rsidR="008E13D2" w:rsidRDefault="008E13D2" w:rsidP="00D0632A"/>
    <w:p w14:paraId="2F580611" w14:textId="5EED8F71" w:rsidR="008E13D2" w:rsidRDefault="008E13D2" w:rsidP="00D0632A"/>
    <w:p w14:paraId="5AA4D703" w14:textId="00D97CB0" w:rsidR="008E13D2" w:rsidRDefault="008E13D2" w:rsidP="00D0632A"/>
    <w:p w14:paraId="32912350" w14:textId="05047076" w:rsidR="008E13D2" w:rsidRDefault="008E13D2" w:rsidP="00D0632A"/>
    <w:p w14:paraId="165B06EB" w14:textId="3D252F5D" w:rsidR="008E13D2" w:rsidRDefault="008E13D2" w:rsidP="00D0632A"/>
    <w:p w14:paraId="5696D7A4" w14:textId="73DB906E" w:rsidR="008E13D2" w:rsidRDefault="008E13D2" w:rsidP="00D0632A"/>
    <w:p w14:paraId="4940D4B4" w14:textId="572CEA43" w:rsidR="008E13D2" w:rsidRDefault="008E13D2" w:rsidP="00D0632A"/>
    <w:p w14:paraId="7123E341" w14:textId="77777777" w:rsidR="008E13D2" w:rsidRDefault="008E13D2" w:rsidP="00D0632A"/>
    <w:tbl>
      <w:tblPr>
        <w:tblStyle w:val="TableGrid"/>
        <w:tblW w:w="10490" w:type="dxa"/>
        <w:tblInd w:w="-572" w:type="dxa"/>
        <w:tblLook w:val="06A0" w:firstRow="1" w:lastRow="0" w:firstColumn="1" w:lastColumn="0" w:noHBand="1" w:noVBand="1"/>
      </w:tblPr>
      <w:tblGrid>
        <w:gridCol w:w="3344"/>
        <w:gridCol w:w="7146"/>
      </w:tblGrid>
      <w:tr w:rsidR="00FE2BFB" w:rsidRPr="00FE2BFB" w14:paraId="1C8DE088" w14:textId="77777777" w:rsidTr="00FE2BFB">
        <w:tc>
          <w:tcPr>
            <w:tcW w:w="3344" w:type="dxa"/>
            <w:shd w:val="clear" w:color="auto" w:fill="4472C4" w:themeFill="accent1"/>
          </w:tcPr>
          <w:p w14:paraId="6B192390"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lastRenderedPageBreak/>
              <w:t>Session</w:t>
            </w:r>
          </w:p>
        </w:tc>
        <w:tc>
          <w:tcPr>
            <w:tcW w:w="7146" w:type="dxa"/>
            <w:shd w:val="clear" w:color="auto" w:fill="4472C4" w:themeFill="accent1"/>
          </w:tcPr>
          <w:p w14:paraId="23D71127" w14:textId="39ED693A" w:rsidR="16376278" w:rsidRPr="00FE2BFB" w:rsidRDefault="16376278"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Good Optical Services &amp; AFT Pharmaceuticals - Creating a Dry Eye Spa, what you need to know &amp; the products available to support it</w:t>
            </w:r>
          </w:p>
        </w:tc>
      </w:tr>
      <w:tr w:rsidR="00D0632A" w14:paraId="19635406" w14:textId="77777777" w:rsidTr="008E13D2">
        <w:tc>
          <w:tcPr>
            <w:tcW w:w="3344" w:type="dxa"/>
          </w:tcPr>
          <w:p w14:paraId="48469473"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146" w:type="dxa"/>
          </w:tcPr>
          <w:p w14:paraId="49A94A98" w14:textId="7743B601" w:rsidR="00D0632A" w:rsidRDefault="00D76AD4" w:rsidP="00D0632A">
            <w:pPr>
              <w:rPr>
                <w:rFonts w:ascii="Calibri" w:eastAsia="Calibri" w:hAnsi="Calibri" w:cs="Calibri"/>
                <w:color w:val="000000" w:themeColor="text1"/>
                <w:lang w:val="en-AU"/>
              </w:rPr>
            </w:pPr>
            <w:r>
              <w:rPr>
                <w:rFonts w:ascii="Calibri" w:eastAsia="Calibri" w:hAnsi="Calibri" w:cs="Calibri"/>
                <w:color w:val="000000" w:themeColor="text1"/>
                <w:lang w:val="en-AU"/>
              </w:rPr>
              <w:t>27/3/2021</w:t>
            </w:r>
          </w:p>
        </w:tc>
      </w:tr>
      <w:tr w:rsidR="00D0632A" w14:paraId="3BB36B37" w14:textId="77777777" w:rsidTr="008E13D2">
        <w:trPr>
          <w:trHeight w:val="465"/>
        </w:trPr>
        <w:tc>
          <w:tcPr>
            <w:tcW w:w="3344" w:type="dxa"/>
          </w:tcPr>
          <w:p w14:paraId="223EF04F"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146" w:type="dxa"/>
          </w:tcPr>
          <w:p w14:paraId="11EDAE19" w14:textId="0CFAC795" w:rsidR="160979BE" w:rsidRDefault="160979BE"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Jason Holland </w:t>
            </w:r>
          </w:p>
          <w:p w14:paraId="392509CF" w14:textId="572B2111" w:rsidR="160979BE" w:rsidRDefault="160979BE" w:rsidP="00D0632A">
            <w:pPr>
              <w:rPr>
                <w:rFonts w:ascii="Calibri" w:eastAsia="Calibri" w:hAnsi="Calibri" w:cs="Calibri"/>
                <w:i/>
                <w:iCs/>
                <w:color w:val="000000" w:themeColor="text1"/>
                <w:lang w:val="en-AU"/>
              </w:rPr>
            </w:pPr>
            <w:r w:rsidRPr="00D0632A">
              <w:rPr>
                <w:rFonts w:ascii="Calibri" w:eastAsia="Calibri" w:hAnsi="Calibri" w:cs="Calibri"/>
                <w:i/>
                <w:iCs/>
                <w:color w:val="000000" w:themeColor="text1"/>
                <w:lang w:val="en-AU"/>
              </w:rPr>
              <w:t>B.App.Sci.(Hons)(Optom), PGCOT, CASA CO</w:t>
            </w:r>
          </w:p>
        </w:tc>
      </w:tr>
      <w:tr w:rsidR="00D0632A" w14:paraId="50B85677" w14:textId="77777777" w:rsidTr="008E13D2">
        <w:tc>
          <w:tcPr>
            <w:tcW w:w="3344" w:type="dxa"/>
          </w:tcPr>
          <w:p w14:paraId="56839F6A"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146" w:type="dxa"/>
          </w:tcPr>
          <w:p w14:paraId="7EA8D720" w14:textId="5F704E07" w:rsidR="1C701022" w:rsidRDefault="1C701022"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become familiar with in house therapeutic management of the eyelids.</w:t>
            </w:r>
          </w:p>
        </w:tc>
      </w:tr>
      <w:tr w:rsidR="00D0632A" w14:paraId="2A820A90" w14:textId="77777777" w:rsidTr="008E13D2">
        <w:tc>
          <w:tcPr>
            <w:tcW w:w="3344" w:type="dxa"/>
          </w:tcPr>
          <w:p w14:paraId="08AD92A7"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146" w:type="dxa"/>
          </w:tcPr>
          <w:p w14:paraId="5C907D98" w14:textId="6459D590" w:rsidR="168DABE0" w:rsidRDefault="168DABE0"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This workshop will focus on the techniques and products required to successfully manage Anterior Blepharitis and Meibomian Gland Dysfunction in house and the subsequent aftercare by patients at home.</w:t>
            </w:r>
          </w:p>
        </w:tc>
      </w:tr>
      <w:tr w:rsidR="00D0632A" w14:paraId="7E0DD93B" w14:textId="77777777" w:rsidTr="008E13D2">
        <w:tc>
          <w:tcPr>
            <w:tcW w:w="3344" w:type="dxa"/>
          </w:tcPr>
          <w:p w14:paraId="461D4587"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146" w:type="dxa"/>
          </w:tcPr>
          <w:p w14:paraId="4FE5A06E" w14:textId="39F0F83F"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7A8C635A" w14:textId="77777777" w:rsidTr="008E13D2">
        <w:tc>
          <w:tcPr>
            <w:tcW w:w="3344" w:type="dxa"/>
          </w:tcPr>
          <w:p w14:paraId="428E9DA5"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146" w:type="dxa"/>
          </w:tcPr>
          <w:p w14:paraId="011EC8B3" w14:textId="28770ED1" w:rsidR="35CFF174" w:rsidRDefault="35CFF174"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425BE621" w14:textId="77777777" w:rsidTr="008E13D2">
        <w:tc>
          <w:tcPr>
            <w:tcW w:w="3344" w:type="dxa"/>
          </w:tcPr>
          <w:p w14:paraId="4103C2F0"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146" w:type="dxa"/>
          </w:tcPr>
          <w:p w14:paraId="13C53016" w14:textId="1638942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31D9292B" w14:textId="77777777" w:rsidTr="008E13D2">
        <w:tc>
          <w:tcPr>
            <w:tcW w:w="3344" w:type="dxa"/>
          </w:tcPr>
          <w:p w14:paraId="6E21A52A"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146" w:type="dxa"/>
          </w:tcPr>
          <w:p w14:paraId="23472080"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0A91C7B8" w14:textId="77777777" w:rsidTr="008E13D2">
        <w:tc>
          <w:tcPr>
            <w:tcW w:w="3344" w:type="dxa"/>
          </w:tcPr>
          <w:p w14:paraId="009BE1CD"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146" w:type="dxa"/>
          </w:tcPr>
          <w:p w14:paraId="4E241D41" w14:textId="3DFF8D48" w:rsidR="00D0632A" w:rsidRDefault="00D0632A" w:rsidP="00D0632A">
            <w:pPr>
              <w:spacing w:line="259" w:lineRule="auto"/>
              <w:rPr>
                <w:rFonts w:ascii="Calibri" w:eastAsia="Calibri" w:hAnsi="Calibri" w:cs="Calibri"/>
                <w:color w:val="000000" w:themeColor="text1"/>
                <w:lang w:val="en-AU"/>
              </w:rPr>
            </w:pPr>
          </w:p>
        </w:tc>
      </w:tr>
      <w:tr w:rsidR="00D0632A" w14:paraId="2D560511" w14:textId="77777777" w:rsidTr="008E13D2">
        <w:tc>
          <w:tcPr>
            <w:tcW w:w="10490" w:type="dxa"/>
            <w:gridSpan w:val="2"/>
          </w:tcPr>
          <w:p w14:paraId="60BD26C8" w14:textId="4EBE9A9B"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013E1A4F" w14:textId="77777777" w:rsidR="008E13D2" w:rsidRDefault="008E13D2" w:rsidP="00D0632A">
            <w:pPr>
              <w:spacing w:line="259" w:lineRule="auto"/>
              <w:rPr>
                <w:rFonts w:ascii="Calibri" w:eastAsia="Calibri" w:hAnsi="Calibri" w:cs="Calibri"/>
                <w:b/>
                <w:bCs/>
                <w:color w:val="000000" w:themeColor="text1"/>
                <w:lang w:val="en-AU"/>
              </w:rPr>
            </w:pPr>
          </w:p>
          <w:p w14:paraId="32C08C49"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15A2CF1F" w14:textId="77777777" w:rsidTr="008E13D2">
        <w:tc>
          <w:tcPr>
            <w:tcW w:w="10490" w:type="dxa"/>
            <w:gridSpan w:val="2"/>
          </w:tcPr>
          <w:p w14:paraId="619BAE04" w14:textId="7687BDF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26AC89D9" w14:textId="3504C76C" w:rsidR="00D0632A" w:rsidRDefault="00D0632A" w:rsidP="00D0632A">
            <w:pPr>
              <w:spacing w:line="259" w:lineRule="auto"/>
              <w:rPr>
                <w:rFonts w:ascii="Calibri" w:eastAsia="Calibri" w:hAnsi="Calibri" w:cs="Calibri"/>
                <w:b/>
                <w:bCs/>
                <w:color w:val="000000" w:themeColor="text1"/>
                <w:lang w:val="en-AU"/>
              </w:rPr>
            </w:pPr>
          </w:p>
          <w:p w14:paraId="2E6608FB" w14:textId="009C2462" w:rsidR="00D0632A" w:rsidRDefault="00D0632A" w:rsidP="00D0632A">
            <w:pPr>
              <w:spacing w:line="259" w:lineRule="auto"/>
              <w:rPr>
                <w:rFonts w:ascii="Calibri" w:eastAsia="Calibri" w:hAnsi="Calibri" w:cs="Calibri"/>
                <w:b/>
                <w:bCs/>
                <w:color w:val="000000" w:themeColor="text1"/>
                <w:lang w:val="en-AU"/>
              </w:rPr>
            </w:pPr>
          </w:p>
          <w:p w14:paraId="1196C224" w14:textId="6AE394DF" w:rsidR="00D0632A" w:rsidRDefault="00D0632A" w:rsidP="00D0632A">
            <w:pPr>
              <w:spacing w:line="259" w:lineRule="auto"/>
              <w:rPr>
                <w:rFonts w:ascii="Calibri" w:eastAsia="Calibri" w:hAnsi="Calibri" w:cs="Calibri"/>
                <w:b/>
                <w:bCs/>
                <w:color w:val="000000" w:themeColor="text1"/>
                <w:lang w:val="en-AU"/>
              </w:rPr>
            </w:pPr>
          </w:p>
          <w:p w14:paraId="37D33090" w14:textId="3BFAE066" w:rsidR="008E13D2" w:rsidRDefault="008E13D2" w:rsidP="00D0632A">
            <w:pPr>
              <w:spacing w:line="259" w:lineRule="auto"/>
              <w:rPr>
                <w:rFonts w:ascii="Calibri" w:eastAsia="Calibri" w:hAnsi="Calibri" w:cs="Calibri"/>
                <w:b/>
                <w:bCs/>
                <w:color w:val="000000" w:themeColor="text1"/>
                <w:lang w:val="en-AU"/>
              </w:rPr>
            </w:pPr>
          </w:p>
          <w:p w14:paraId="227F8BF6" w14:textId="12292D38" w:rsidR="008E13D2" w:rsidRDefault="008E13D2" w:rsidP="00D0632A">
            <w:pPr>
              <w:spacing w:line="259" w:lineRule="auto"/>
              <w:rPr>
                <w:rFonts w:ascii="Calibri" w:eastAsia="Calibri" w:hAnsi="Calibri" w:cs="Calibri"/>
                <w:b/>
                <w:bCs/>
                <w:color w:val="000000" w:themeColor="text1"/>
                <w:lang w:val="en-AU"/>
              </w:rPr>
            </w:pPr>
          </w:p>
          <w:p w14:paraId="50B87072" w14:textId="77777777" w:rsidR="008E13D2" w:rsidRDefault="008E13D2" w:rsidP="00D0632A">
            <w:pPr>
              <w:spacing w:line="259" w:lineRule="auto"/>
              <w:rPr>
                <w:rFonts w:ascii="Calibri" w:eastAsia="Calibri" w:hAnsi="Calibri" w:cs="Calibri"/>
                <w:b/>
                <w:bCs/>
                <w:color w:val="000000" w:themeColor="text1"/>
                <w:lang w:val="en-AU"/>
              </w:rPr>
            </w:pPr>
          </w:p>
          <w:p w14:paraId="42580A6D" w14:textId="2E49BABD" w:rsidR="00D0632A" w:rsidRDefault="00D0632A" w:rsidP="00D0632A">
            <w:pPr>
              <w:spacing w:line="259" w:lineRule="auto"/>
              <w:rPr>
                <w:rFonts w:ascii="Calibri" w:eastAsia="Calibri" w:hAnsi="Calibri" w:cs="Calibri"/>
                <w:b/>
                <w:bCs/>
                <w:color w:val="000000" w:themeColor="text1"/>
                <w:lang w:val="en-AU"/>
              </w:rPr>
            </w:pPr>
          </w:p>
          <w:p w14:paraId="4B291D6C" w14:textId="75A5A798" w:rsidR="00D0632A" w:rsidRDefault="00D0632A" w:rsidP="00D0632A">
            <w:pPr>
              <w:spacing w:line="259" w:lineRule="auto"/>
              <w:rPr>
                <w:rFonts w:ascii="Calibri" w:eastAsia="Calibri" w:hAnsi="Calibri" w:cs="Calibri"/>
                <w:b/>
                <w:bCs/>
                <w:color w:val="000000" w:themeColor="text1"/>
                <w:lang w:val="en-AU"/>
              </w:rPr>
            </w:pPr>
          </w:p>
          <w:p w14:paraId="5CC3A94D" w14:textId="1D222A18" w:rsidR="00D0632A" w:rsidRDefault="00D0632A" w:rsidP="00D0632A">
            <w:pPr>
              <w:spacing w:line="259" w:lineRule="auto"/>
              <w:rPr>
                <w:rFonts w:ascii="Calibri" w:eastAsia="Calibri" w:hAnsi="Calibri" w:cs="Calibri"/>
                <w:b/>
                <w:bCs/>
                <w:color w:val="000000" w:themeColor="text1"/>
                <w:lang w:val="en-AU"/>
              </w:rPr>
            </w:pPr>
          </w:p>
          <w:p w14:paraId="0D713E80" w14:textId="6CC34C88" w:rsidR="00D0632A" w:rsidRDefault="00D0632A" w:rsidP="00D0632A">
            <w:pPr>
              <w:spacing w:line="259" w:lineRule="auto"/>
              <w:rPr>
                <w:rFonts w:ascii="Calibri" w:eastAsia="Calibri" w:hAnsi="Calibri" w:cs="Calibri"/>
                <w:b/>
                <w:bCs/>
                <w:color w:val="000000" w:themeColor="text1"/>
                <w:lang w:val="en-AU"/>
              </w:rPr>
            </w:pPr>
          </w:p>
        </w:tc>
      </w:tr>
    </w:tbl>
    <w:p w14:paraId="5ECA5EC8" w14:textId="5A25B443" w:rsidR="00D0632A" w:rsidRDefault="00D0632A" w:rsidP="00D0632A"/>
    <w:p w14:paraId="38785CB9" w14:textId="4683EEB0" w:rsidR="00D0632A" w:rsidRDefault="00D0632A" w:rsidP="00D0632A"/>
    <w:p w14:paraId="4E68B34C" w14:textId="21B35C5A" w:rsidR="008E13D2" w:rsidRDefault="008E13D2" w:rsidP="00D0632A"/>
    <w:p w14:paraId="78EAB831" w14:textId="5FA92549" w:rsidR="008E13D2" w:rsidRDefault="008E13D2" w:rsidP="00D0632A"/>
    <w:p w14:paraId="77085A87" w14:textId="1685D44C" w:rsidR="008E13D2" w:rsidRDefault="008E13D2" w:rsidP="00D0632A"/>
    <w:p w14:paraId="272E26C7" w14:textId="3092587E" w:rsidR="008E13D2" w:rsidRDefault="008E13D2" w:rsidP="00D0632A"/>
    <w:p w14:paraId="79599616" w14:textId="7CDFD2A8" w:rsidR="008E13D2" w:rsidRDefault="008E13D2" w:rsidP="00D0632A"/>
    <w:p w14:paraId="31A18339" w14:textId="1C33F5DB" w:rsidR="008E13D2" w:rsidRDefault="008E13D2" w:rsidP="00D0632A"/>
    <w:p w14:paraId="106B855D" w14:textId="07E7FA1C" w:rsidR="008E13D2" w:rsidRDefault="008E13D2" w:rsidP="00D0632A"/>
    <w:p w14:paraId="6972B5EC" w14:textId="70BA0FF3" w:rsidR="008E13D2" w:rsidRDefault="008E13D2" w:rsidP="00D0632A"/>
    <w:p w14:paraId="2D02C8BA" w14:textId="77777777" w:rsidR="008E13D2" w:rsidRDefault="008E13D2" w:rsidP="00D0632A"/>
    <w:tbl>
      <w:tblPr>
        <w:tblStyle w:val="TableGrid"/>
        <w:tblW w:w="10490" w:type="dxa"/>
        <w:tblInd w:w="-572" w:type="dxa"/>
        <w:tblLook w:val="06A0" w:firstRow="1" w:lastRow="0" w:firstColumn="1" w:lastColumn="0" w:noHBand="1" w:noVBand="1"/>
      </w:tblPr>
      <w:tblGrid>
        <w:gridCol w:w="3345"/>
        <w:gridCol w:w="7145"/>
      </w:tblGrid>
      <w:tr w:rsidR="00FE2BFB" w:rsidRPr="00FE2BFB" w14:paraId="6259B8CD" w14:textId="77777777" w:rsidTr="00FE2BFB">
        <w:tc>
          <w:tcPr>
            <w:tcW w:w="3345" w:type="dxa"/>
            <w:shd w:val="clear" w:color="auto" w:fill="4472C4" w:themeFill="accent1"/>
          </w:tcPr>
          <w:p w14:paraId="68AF2424" w14:textId="5B153CA9" w:rsidR="00D0632A" w:rsidRPr="00FE2BFB" w:rsidRDefault="00D0632A" w:rsidP="00D0632A">
            <w:pPr>
              <w:rPr>
                <w:rFonts w:ascii="Calibri" w:eastAsia="Calibri" w:hAnsi="Calibri" w:cs="Calibri"/>
                <w:b/>
                <w:bCs/>
                <w:color w:val="FFFFFF" w:themeColor="background1"/>
                <w:lang w:val="en-AU"/>
              </w:rPr>
            </w:pPr>
            <w:r w:rsidRPr="00FE2BFB">
              <w:rPr>
                <w:rFonts w:ascii="Calibri" w:eastAsia="Calibri" w:hAnsi="Calibri" w:cs="Calibri"/>
                <w:b/>
                <w:bCs/>
                <w:color w:val="FFFFFF" w:themeColor="background1"/>
                <w:lang w:val="en-AU"/>
              </w:rPr>
              <w:t>Session</w:t>
            </w:r>
          </w:p>
        </w:tc>
        <w:tc>
          <w:tcPr>
            <w:tcW w:w="7145" w:type="dxa"/>
            <w:shd w:val="clear" w:color="auto" w:fill="4472C4" w:themeFill="accent1"/>
          </w:tcPr>
          <w:p w14:paraId="38460600" w14:textId="15C8080F" w:rsidR="0127E539" w:rsidRPr="00FE2BFB" w:rsidRDefault="0127E539" w:rsidP="00D0632A">
            <w:pPr>
              <w:rPr>
                <w:rFonts w:ascii="Calibri" w:eastAsia="Calibri" w:hAnsi="Calibri" w:cs="Calibri"/>
                <w:color w:val="FFFFFF" w:themeColor="background1"/>
                <w:lang w:val="en-AU"/>
              </w:rPr>
            </w:pPr>
            <w:r w:rsidRPr="00FE2BFB">
              <w:rPr>
                <w:rFonts w:ascii="Calibri" w:eastAsia="Calibri" w:hAnsi="Calibri" w:cs="Calibri"/>
                <w:color w:val="FFFFFF" w:themeColor="background1"/>
                <w:lang w:val="en-AU"/>
              </w:rPr>
              <w:t>CooperVision - Soft Contact Lenses for Myopia Management: Overcoming parental concerns</w:t>
            </w:r>
          </w:p>
        </w:tc>
      </w:tr>
      <w:tr w:rsidR="00D0632A" w14:paraId="147B2810" w14:textId="77777777" w:rsidTr="008E13D2">
        <w:tc>
          <w:tcPr>
            <w:tcW w:w="3345" w:type="dxa"/>
          </w:tcPr>
          <w:p w14:paraId="4B5F0199" w14:textId="54EA6C3F"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Date</w:t>
            </w:r>
          </w:p>
        </w:tc>
        <w:tc>
          <w:tcPr>
            <w:tcW w:w="7145" w:type="dxa"/>
          </w:tcPr>
          <w:p w14:paraId="5BD2C9F5" w14:textId="740FCD52" w:rsidR="00D0632A" w:rsidRDefault="00D76AD4" w:rsidP="00D0632A">
            <w:pPr>
              <w:rPr>
                <w:rFonts w:ascii="Calibri" w:eastAsia="Calibri" w:hAnsi="Calibri" w:cs="Calibri"/>
                <w:color w:val="000000" w:themeColor="text1"/>
                <w:lang w:val="en-AU"/>
              </w:rPr>
            </w:pPr>
            <w:r>
              <w:rPr>
                <w:rFonts w:ascii="Calibri" w:eastAsia="Calibri" w:hAnsi="Calibri" w:cs="Calibri"/>
                <w:color w:val="000000" w:themeColor="text1"/>
                <w:lang w:val="en-AU"/>
              </w:rPr>
              <w:t>27/3/2021</w:t>
            </w:r>
          </w:p>
        </w:tc>
      </w:tr>
      <w:tr w:rsidR="00D0632A" w14:paraId="1E71A68F" w14:textId="77777777" w:rsidTr="008E13D2">
        <w:trPr>
          <w:trHeight w:val="465"/>
        </w:trPr>
        <w:tc>
          <w:tcPr>
            <w:tcW w:w="3345" w:type="dxa"/>
          </w:tcPr>
          <w:p w14:paraId="4F6A2ECA" w14:textId="5CA26EE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Speaker name and qualification</w:t>
            </w:r>
          </w:p>
        </w:tc>
        <w:tc>
          <w:tcPr>
            <w:tcW w:w="7145" w:type="dxa"/>
          </w:tcPr>
          <w:p w14:paraId="0787D4DD" w14:textId="788303EE" w:rsidR="5E4123F8" w:rsidRDefault="5E4123F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Joe Tanner </w:t>
            </w:r>
          </w:p>
          <w:p w14:paraId="234D9DBC" w14:textId="45DF7DC2" w:rsidR="00D0632A" w:rsidRDefault="00D0632A" w:rsidP="00D0632A">
            <w:pPr>
              <w:rPr>
                <w:rFonts w:ascii="Calibri" w:eastAsia="Calibri" w:hAnsi="Calibri" w:cs="Calibri"/>
                <w:color w:val="000000" w:themeColor="text1"/>
                <w:lang w:val="en-AU"/>
              </w:rPr>
            </w:pPr>
          </w:p>
          <w:p w14:paraId="1D1CD973" w14:textId="00015054" w:rsidR="5E4123F8" w:rsidRDefault="5E4123F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 xml:space="preserve">Julia Kwok </w:t>
            </w:r>
          </w:p>
          <w:p w14:paraId="3CCA9190" w14:textId="348AF91F" w:rsidR="5E4123F8" w:rsidRPr="00D76AD4" w:rsidRDefault="5E4123F8" w:rsidP="00D0632A">
            <w:pPr>
              <w:rPr>
                <w:rFonts w:ascii="Calibri" w:eastAsia="Calibri" w:hAnsi="Calibri" w:cs="Calibri"/>
                <w:i/>
                <w:iCs/>
                <w:color w:val="000000" w:themeColor="text1"/>
                <w:lang w:val="en-AU"/>
              </w:rPr>
            </w:pPr>
            <w:r w:rsidRPr="00D76AD4">
              <w:rPr>
                <w:rFonts w:ascii="Calibri" w:eastAsia="Calibri" w:hAnsi="Calibri" w:cs="Calibri"/>
                <w:i/>
                <w:iCs/>
                <w:color w:val="000000" w:themeColor="text1"/>
                <w:lang w:val="en-AU"/>
              </w:rPr>
              <w:t xml:space="preserve">BOptom (Hons) GradCertOcTher </w:t>
            </w:r>
          </w:p>
          <w:p w14:paraId="494CAFC2" w14:textId="5FA364D7" w:rsidR="00D0632A" w:rsidRDefault="00D0632A" w:rsidP="00D0632A">
            <w:pPr>
              <w:rPr>
                <w:rFonts w:ascii="Calibri" w:eastAsia="Calibri" w:hAnsi="Calibri" w:cs="Calibri"/>
                <w:color w:val="000000" w:themeColor="text1"/>
                <w:lang w:val="en-AU"/>
              </w:rPr>
            </w:pPr>
          </w:p>
          <w:p w14:paraId="69A3344C" w14:textId="24116587" w:rsidR="5E4123F8" w:rsidRDefault="5E4123F8"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Loretta Li</w:t>
            </w:r>
          </w:p>
        </w:tc>
      </w:tr>
      <w:tr w:rsidR="00D0632A" w14:paraId="5A07BBB1" w14:textId="77777777" w:rsidTr="008E13D2">
        <w:tc>
          <w:tcPr>
            <w:tcW w:w="3345" w:type="dxa"/>
          </w:tcPr>
          <w:p w14:paraId="01431DC4" w14:textId="1F84EFF3"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learning objectives</w:t>
            </w:r>
          </w:p>
        </w:tc>
        <w:tc>
          <w:tcPr>
            <w:tcW w:w="7145" w:type="dxa"/>
          </w:tcPr>
          <w:p w14:paraId="3CE87D08" w14:textId="481A9ECA" w:rsidR="6FEF811C" w:rsidRDefault="6FEF811C"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To be able to use a discussion structure to effectively manage parents' concerns about soft contact lenses for myopia management.</w:t>
            </w:r>
          </w:p>
        </w:tc>
      </w:tr>
      <w:tr w:rsidR="00D0632A" w14:paraId="7759D169" w14:textId="77777777" w:rsidTr="008E13D2">
        <w:tc>
          <w:tcPr>
            <w:tcW w:w="3345" w:type="dxa"/>
          </w:tcPr>
          <w:p w14:paraId="20BB069E" w14:textId="1A50140B"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Session summary</w:t>
            </w:r>
          </w:p>
        </w:tc>
        <w:tc>
          <w:tcPr>
            <w:tcW w:w="7145" w:type="dxa"/>
          </w:tcPr>
          <w:p w14:paraId="1F40ADE7" w14:textId="739C505F" w:rsidR="0C07B7E6" w:rsidRDefault="0C07B7E6"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This workshop is facilitated by CooperVision's Professional Services team and will consider the most common concerns that parents raise when soft contact lenses are proposed for slowing myopia progression in children. During the workshop, optometrists will collaborate to discuss the best ways of responding to these concerns. A discussion structure will be introduced to assist in providing responses that reassure the parent and enable a contact lens trial to take place.</w:t>
            </w:r>
          </w:p>
        </w:tc>
      </w:tr>
      <w:tr w:rsidR="00D0632A" w14:paraId="7C34F6DF" w14:textId="77777777" w:rsidTr="008E13D2">
        <w:tc>
          <w:tcPr>
            <w:tcW w:w="3345" w:type="dxa"/>
          </w:tcPr>
          <w:p w14:paraId="2A368CA5" w14:textId="2178991A"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Duration</w:t>
            </w:r>
          </w:p>
        </w:tc>
        <w:tc>
          <w:tcPr>
            <w:tcW w:w="7145" w:type="dxa"/>
          </w:tcPr>
          <w:p w14:paraId="43028065" w14:textId="39F0F83F"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1 hour</w:t>
            </w:r>
          </w:p>
        </w:tc>
      </w:tr>
      <w:tr w:rsidR="00D0632A" w14:paraId="7C8D428B" w14:textId="77777777" w:rsidTr="008E13D2">
        <w:tc>
          <w:tcPr>
            <w:tcW w:w="3345" w:type="dxa"/>
          </w:tcPr>
          <w:p w14:paraId="3581C2B7" w14:textId="2C3E5F25" w:rsidR="00D0632A" w:rsidRDefault="00D0632A" w:rsidP="00D0632A">
            <w:pPr>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 xml:space="preserve">Therapeutic </w:t>
            </w:r>
          </w:p>
        </w:tc>
        <w:tc>
          <w:tcPr>
            <w:tcW w:w="7145" w:type="dxa"/>
          </w:tcPr>
          <w:p w14:paraId="71312EA6" w14:textId="28770ED1"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w:t>
            </w:r>
          </w:p>
        </w:tc>
      </w:tr>
      <w:tr w:rsidR="00D0632A" w14:paraId="7E12A51C" w14:textId="77777777" w:rsidTr="008E13D2">
        <w:tc>
          <w:tcPr>
            <w:tcW w:w="3345" w:type="dxa"/>
          </w:tcPr>
          <w:p w14:paraId="6F41130D" w14:textId="35920A6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Interactive</w:t>
            </w:r>
          </w:p>
        </w:tc>
        <w:tc>
          <w:tcPr>
            <w:tcW w:w="7145" w:type="dxa"/>
          </w:tcPr>
          <w:p w14:paraId="4A64AEA8" w14:textId="16389424" w:rsidR="00D0632A" w:rsidRDefault="00D0632A" w:rsidP="00D0632A">
            <w:pPr>
              <w:spacing w:line="259" w:lineRule="auto"/>
              <w:rPr>
                <w:rFonts w:ascii="Calibri" w:eastAsia="Calibri" w:hAnsi="Calibri" w:cs="Calibri"/>
                <w:color w:val="000000" w:themeColor="text1"/>
                <w:lang w:val="en-AU"/>
              </w:rPr>
            </w:pPr>
            <w:r w:rsidRPr="00D0632A">
              <w:rPr>
                <w:rFonts w:ascii="Calibri" w:eastAsia="Calibri" w:hAnsi="Calibri" w:cs="Calibri"/>
                <w:color w:val="000000" w:themeColor="text1"/>
                <w:lang w:val="en-AU"/>
              </w:rPr>
              <w:t>Yes live, on-demand no</w:t>
            </w:r>
          </w:p>
        </w:tc>
      </w:tr>
      <w:tr w:rsidR="00D0632A" w14:paraId="4F4537F3" w14:textId="77777777" w:rsidTr="008E13D2">
        <w:tc>
          <w:tcPr>
            <w:tcW w:w="3345" w:type="dxa"/>
          </w:tcPr>
          <w:p w14:paraId="247C1BE6" w14:textId="0DCDFF25"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Clinical or non-clinical</w:t>
            </w:r>
          </w:p>
        </w:tc>
        <w:tc>
          <w:tcPr>
            <w:tcW w:w="7145" w:type="dxa"/>
          </w:tcPr>
          <w:p w14:paraId="3136B3F2" w14:textId="2EB9E932" w:rsidR="00D0632A" w:rsidRDefault="00D0632A" w:rsidP="00D0632A">
            <w:pPr>
              <w:rPr>
                <w:rFonts w:ascii="Calibri" w:eastAsia="Calibri" w:hAnsi="Calibri" w:cs="Calibri"/>
                <w:color w:val="000000" w:themeColor="text1"/>
                <w:lang w:val="en-AU"/>
              </w:rPr>
            </w:pPr>
            <w:r w:rsidRPr="00D0632A">
              <w:rPr>
                <w:rFonts w:ascii="Calibri" w:eastAsia="Calibri" w:hAnsi="Calibri" w:cs="Calibri"/>
                <w:color w:val="000000" w:themeColor="text1"/>
                <w:lang w:val="en-AU"/>
              </w:rPr>
              <w:t>Clinical</w:t>
            </w:r>
          </w:p>
        </w:tc>
      </w:tr>
      <w:tr w:rsidR="00D0632A" w14:paraId="28AD1AAA" w14:textId="77777777" w:rsidTr="008E13D2">
        <w:tc>
          <w:tcPr>
            <w:tcW w:w="3345" w:type="dxa"/>
          </w:tcPr>
          <w:p w14:paraId="7DC7C570" w14:textId="59ABF8D6"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Did you attend live or watch on-demand?</w:t>
            </w:r>
          </w:p>
        </w:tc>
        <w:tc>
          <w:tcPr>
            <w:tcW w:w="7145" w:type="dxa"/>
          </w:tcPr>
          <w:p w14:paraId="532F46E7" w14:textId="3DFF8D48" w:rsidR="00D0632A" w:rsidRDefault="00D0632A" w:rsidP="00D0632A">
            <w:pPr>
              <w:spacing w:line="259" w:lineRule="auto"/>
              <w:rPr>
                <w:rFonts w:ascii="Calibri" w:eastAsia="Calibri" w:hAnsi="Calibri" w:cs="Calibri"/>
                <w:color w:val="000000" w:themeColor="text1"/>
                <w:lang w:val="en-AU"/>
              </w:rPr>
            </w:pPr>
          </w:p>
        </w:tc>
      </w:tr>
      <w:tr w:rsidR="00D0632A" w14:paraId="592FA6DE" w14:textId="77777777" w:rsidTr="008E13D2">
        <w:tc>
          <w:tcPr>
            <w:tcW w:w="10490" w:type="dxa"/>
            <w:gridSpan w:val="2"/>
          </w:tcPr>
          <w:p w14:paraId="14510624" w14:textId="01396A2C"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learning goal:</w:t>
            </w:r>
          </w:p>
          <w:p w14:paraId="2DD2E700" w14:textId="6AA3A83C" w:rsidR="00D0632A" w:rsidRDefault="00D0632A" w:rsidP="00D0632A">
            <w:pPr>
              <w:spacing w:line="259" w:lineRule="auto"/>
              <w:rPr>
                <w:rFonts w:ascii="Calibri" w:eastAsia="Calibri" w:hAnsi="Calibri" w:cs="Calibri"/>
                <w:b/>
                <w:bCs/>
                <w:color w:val="000000" w:themeColor="text1"/>
                <w:lang w:val="en-AU"/>
              </w:rPr>
            </w:pPr>
          </w:p>
        </w:tc>
      </w:tr>
      <w:tr w:rsidR="00D0632A" w14:paraId="107377F5" w14:textId="77777777" w:rsidTr="008E13D2">
        <w:tc>
          <w:tcPr>
            <w:tcW w:w="10490" w:type="dxa"/>
            <w:gridSpan w:val="2"/>
          </w:tcPr>
          <w:p w14:paraId="7CF31AD6" w14:textId="7687BDF2" w:rsidR="00D0632A" w:rsidRDefault="00D0632A" w:rsidP="00D0632A">
            <w:pPr>
              <w:spacing w:line="259" w:lineRule="auto"/>
              <w:rPr>
                <w:rFonts w:ascii="Calibri" w:eastAsia="Calibri" w:hAnsi="Calibri" w:cs="Calibri"/>
                <w:b/>
                <w:bCs/>
                <w:color w:val="000000" w:themeColor="text1"/>
                <w:lang w:val="en-AU"/>
              </w:rPr>
            </w:pPr>
            <w:r w:rsidRPr="00D0632A">
              <w:rPr>
                <w:rFonts w:ascii="Calibri" w:eastAsia="Calibri" w:hAnsi="Calibri" w:cs="Calibri"/>
                <w:b/>
                <w:bCs/>
                <w:color w:val="000000" w:themeColor="text1"/>
                <w:lang w:val="en-AU"/>
              </w:rPr>
              <w:t>Write your reflections:</w:t>
            </w:r>
          </w:p>
          <w:p w14:paraId="148687D6" w14:textId="3504C76C" w:rsidR="00D0632A" w:rsidRDefault="00D0632A" w:rsidP="00D0632A">
            <w:pPr>
              <w:spacing w:line="259" w:lineRule="auto"/>
              <w:rPr>
                <w:rFonts w:ascii="Calibri" w:eastAsia="Calibri" w:hAnsi="Calibri" w:cs="Calibri"/>
                <w:b/>
                <w:bCs/>
                <w:color w:val="000000" w:themeColor="text1"/>
                <w:lang w:val="en-AU"/>
              </w:rPr>
            </w:pPr>
          </w:p>
          <w:p w14:paraId="0AB77D44" w14:textId="009C2462" w:rsidR="00D0632A" w:rsidRDefault="00D0632A" w:rsidP="00D0632A">
            <w:pPr>
              <w:spacing w:line="259" w:lineRule="auto"/>
              <w:rPr>
                <w:rFonts w:ascii="Calibri" w:eastAsia="Calibri" w:hAnsi="Calibri" w:cs="Calibri"/>
                <w:b/>
                <w:bCs/>
                <w:color w:val="000000" w:themeColor="text1"/>
                <w:lang w:val="en-AU"/>
              </w:rPr>
            </w:pPr>
          </w:p>
          <w:p w14:paraId="42827F83" w14:textId="4E12457F" w:rsidR="00D0632A" w:rsidRDefault="00D0632A" w:rsidP="00D0632A">
            <w:pPr>
              <w:spacing w:line="259" w:lineRule="auto"/>
              <w:rPr>
                <w:rFonts w:ascii="Calibri" w:eastAsia="Calibri" w:hAnsi="Calibri" w:cs="Calibri"/>
                <w:b/>
                <w:bCs/>
                <w:color w:val="000000" w:themeColor="text1"/>
                <w:lang w:val="en-AU"/>
              </w:rPr>
            </w:pPr>
          </w:p>
          <w:p w14:paraId="02706A5A" w14:textId="2E49BABD" w:rsidR="00D0632A" w:rsidRDefault="00D0632A" w:rsidP="00D0632A">
            <w:pPr>
              <w:spacing w:line="259" w:lineRule="auto"/>
              <w:rPr>
                <w:rFonts w:ascii="Calibri" w:eastAsia="Calibri" w:hAnsi="Calibri" w:cs="Calibri"/>
                <w:b/>
                <w:bCs/>
                <w:color w:val="000000" w:themeColor="text1"/>
                <w:lang w:val="en-AU"/>
              </w:rPr>
            </w:pPr>
          </w:p>
          <w:p w14:paraId="4690C0A0" w14:textId="041DD971" w:rsidR="00D0632A" w:rsidRDefault="00D0632A" w:rsidP="00D0632A">
            <w:pPr>
              <w:spacing w:line="259" w:lineRule="auto"/>
              <w:rPr>
                <w:rFonts w:ascii="Calibri" w:eastAsia="Calibri" w:hAnsi="Calibri" w:cs="Calibri"/>
                <w:b/>
                <w:bCs/>
                <w:color w:val="000000" w:themeColor="text1"/>
                <w:lang w:val="en-AU"/>
              </w:rPr>
            </w:pPr>
          </w:p>
          <w:p w14:paraId="77AB2EE8" w14:textId="23CACC2E" w:rsidR="00D0632A" w:rsidRDefault="00D0632A" w:rsidP="00D0632A">
            <w:pPr>
              <w:spacing w:line="259" w:lineRule="auto"/>
              <w:rPr>
                <w:rFonts w:ascii="Calibri" w:eastAsia="Calibri" w:hAnsi="Calibri" w:cs="Calibri"/>
                <w:b/>
                <w:bCs/>
                <w:color w:val="000000" w:themeColor="text1"/>
                <w:lang w:val="en-AU"/>
              </w:rPr>
            </w:pPr>
          </w:p>
          <w:p w14:paraId="51684C96" w14:textId="259FA0E1" w:rsidR="00D0632A" w:rsidRDefault="00D0632A" w:rsidP="00D0632A">
            <w:pPr>
              <w:spacing w:line="259" w:lineRule="auto"/>
              <w:rPr>
                <w:rFonts w:ascii="Calibri" w:eastAsia="Calibri" w:hAnsi="Calibri" w:cs="Calibri"/>
                <w:b/>
                <w:bCs/>
                <w:color w:val="000000" w:themeColor="text1"/>
                <w:lang w:val="en-AU"/>
              </w:rPr>
            </w:pPr>
          </w:p>
          <w:p w14:paraId="180820D3" w14:textId="0618D149" w:rsidR="00D0632A" w:rsidRDefault="00D0632A" w:rsidP="00D0632A">
            <w:pPr>
              <w:spacing w:line="259" w:lineRule="auto"/>
              <w:rPr>
                <w:rFonts w:ascii="Calibri" w:eastAsia="Calibri" w:hAnsi="Calibri" w:cs="Calibri"/>
                <w:b/>
                <w:bCs/>
                <w:color w:val="000000" w:themeColor="text1"/>
                <w:lang w:val="en-AU"/>
              </w:rPr>
            </w:pPr>
          </w:p>
          <w:p w14:paraId="05C01768" w14:textId="74EBD7D4" w:rsidR="00D0632A" w:rsidRDefault="00D0632A" w:rsidP="00D0632A">
            <w:pPr>
              <w:spacing w:line="259" w:lineRule="auto"/>
              <w:rPr>
                <w:rFonts w:ascii="Calibri" w:eastAsia="Calibri" w:hAnsi="Calibri" w:cs="Calibri"/>
                <w:b/>
                <w:bCs/>
                <w:color w:val="000000" w:themeColor="text1"/>
                <w:lang w:val="en-AU"/>
              </w:rPr>
            </w:pPr>
          </w:p>
          <w:p w14:paraId="384FF09E" w14:textId="4774CFC9" w:rsidR="00D0632A" w:rsidRDefault="00D0632A" w:rsidP="00D0632A">
            <w:pPr>
              <w:spacing w:line="259" w:lineRule="auto"/>
              <w:rPr>
                <w:rFonts w:ascii="Calibri" w:eastAsia="Calibri" w:hAnsi="Calibri" w:cs="Calibri"/>
                <w:b/>
                <w:bCs/>
                <w:color w:val="000000" w:themeColor="text1"/>
                <w:lang w:val="en-AU"/>
              </w:rPr>
            </w:pPr>
          </w:p>
          <w:p w14:paraId="4A53D37A" w14:textId="6EAE7EB2" w:rsidR="00D0632A" w:rsidRDefault="00D0632A" w:rsidP="00D0632A">
            <w:pPr>
              <w:spacing w:line="259" w:lineRule="auto"/>
              <w:rPr>
                <w:rFonts w:ascii="Calibri" w:eastAsia="Calibri" w:hAnsi="Calibri" w:cs="Calibri"/>
                <w:b/>
                <w:bCs/>
                <w:color w:val="000000" w:themeColor="text1"/>
                <w:lang w:val="en-AU"/>
              </w:rPr>
            </w:pPr>
          </w:p>
          <w:p w14:paraId="556044F3" w14:textId="75A5A798" w:rsidR="00D0632A" w:rsidRDefault="00D0632A" w:rsidP="00D0632A">
            <w:pPr>
              <w:spacing w:line="259" w:lineRule="auto"/>
              <w:rPr>
                <w:rFonts w:ascii="Calibri" w:eastAsia="Calibri" w:hAnsi="Calibri" w:cs="Calibri"/>
                <w:b/>
                <w:bCs/>
                <w:color w:val="000000" w:themeColor="text1"/>
                <w:lang w:val="en-AU"/>
              </w:rPr>
            </w:pPr>
          </w:p>
          <w:p w14:paraId="66BAF4E5" w14:textId="1D222A18" w:rsidR="00D0632A" w:rsidRDefault="00D0632A" w:rsidP="00D0632A">
            <w:pPr>
              <w:spacing w:line="259" w:lineRule="auto"/>
              <w:rPr>
                <w:rFonts w:ascii="Calibri" w:eastAsia="Calibri" w:hAnsi="Calibri" w:cs="Calibri"/>
                <w:b/>
                <w:bCs/>
                <w:color w:val="000000" w:themeColor="text1"/>
                <w:lang w:val="en-AU"/>
              </w:rPr>
            </w:pPr>
          </w:p>
          <w:p w14:paraId="10A9E653" w14:textId="6CC34C88" w:rsidR="00D0632A" w:rsidRDefault="00D0632A" w:rsidP="00D0632A">
            <w:pPr>
              <w:spacing w:line="259" w:lineRule="auto"/>
              <w:rPr>
                <w:rFonts w:ascii="Calibri" w:eastAsia="Calibri" w:hAnsi="Calibri" w:cs="Calibri"/>
                <w:b/>
                <w:bCs/>
                <w:color w:val="000000" w:themeColor="text1"/>
                <w:lang w:val="en-AU"/>
              </w:rPr>
            </w:pPr>
          </w:p>
        </w:tc>
      </w:tr>
    </w:tbl>
    <w:p w14:paraId="3554720A" w14:textId="47A17572" w:rsidR="00D0632A" w:rsidRDefault="00D0632A" w:rsidP="00D0632A"/>
    <w:sectPr w:rsidR="00D063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0E1B" w14:textId="77777777" w:rsidR="00F7354A" w:rsidRDefault="00F7354A" w:rsidP="00D64DED">
      <w:pPr>
        <w:spacing w:after="0" w:line="240" w:lineRule="auto"/>
      </w:pPr>
      <w:r>
        <w:separator/>
      </w:r>
    </w:p>
  </w:endnote>
  <w:endnote w:type="continuationSeparator" w:id="0">
    <w:p w14:paraId="32DFD9EC" w14:textId="77777777" w:rsidR="00F7354A" w:rsidRDefault="00F7354A" w:rsidP="00D6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B30A" w14:textId="77777777" w:rsidR="00F7354A" w:rsidRDefault="00F7354A" w:rsidP="00D64DED">
      <w:pPr>
        <w:spacing w:after="0" w:line="240" w:lineRule="auto"/>
      </w:pPr>
      <w:r>
        <w:separator/>
      </w:r>
    </w:p>
  </w:footnote>
  <w:footnote w:type="continuationSeparator" w:id="0">
    <w:p w14:paraId="0BF40B80" w14:textId="77777777" w:rsidR="00F7354A" w:rsidRDefault="00F7354A" w:rsidP="00D64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493"/>
    <w:multiLevelType w:val="hybridMultilevel"/>
    <w:tmpl w:val="2548B47A"/>
    <w:lvl w:ilvl="0" w:tplc="26D4EE58">
      <w:start w:val="1"/>
      <w:numFmt w:val="bullet"/>
      <w:lvlText w:val=""/>
      <w:lvlJc w:val="left"/>
      <w:pPr>
        <w:ind w:left="720" w:hanging="360"/>
      </w:pPr>
      <w:rPr>
        <w:rFonts w:ascii="Symbol" w:hAnsi="Symbol" w:hint="default"/>
      </w:rPr>
    </w:lvl>
    <w:lvl w:ilvl="1" w:tplc="25C07D2A">
      <w:start w:val="1"/>
      <w:numFmt w:val="bullet"/>
      <w:lvlText w:val=""/>
      <w:lvlJc w:val="left"/>
      <w:pPr>
        <w:ind w:left="1440" w:hanging="360"/>
      </w:pPr>
      <w:rPr>
        <w:rFonts w:ascii="Wingdings" w:hAnsi="Wingdings" w:hint="default"/>
      </w:rPr>
    </w:lvl>
    <w:lvl w:ilvl="2" w:tplc="416084C6">
      <w:start w:val="1"/>
      <w:numFmt w:val="bullet"/>
      <w:lvlText w:val=""/>
      <w:lvlJc w:val="left"/>
      <w:pPr>
        <w:ind w:left="2160" w:hanging="360"/>
      </w:pPr>
      <w:rPr>
        <w:rFonts w:ascii="Wingdings" w:hAnsi="Wingdings" w:hint="default"/>
      </w:rPr>
    </w:lvl>
    <w:lvl w:ilvl="3" w:tplc="027C9656">
      <w:start w:val="1"/>
      <w:numFmt w:val="bullet"/>
      <w:lvlText w:val=""/>
      <w:lvlJc w:val="left"/>
      <w:pPr>
        <w:ind w:left="2880" w:hanging="360"/>
      </w:pPr>
      <w:rPr>
        <w:rFonts w:ascii="Symbol" w:hAnsi="Symbol" w:hint="default"/>
      </w:rPr>
    </w:lvl>
    <w:lvl w:ilvl="4" w:tplc="DF487A88">
      <w:start w:val="1"/>
      <w:numFmt w:val="bullet"/>
      <w:lvlText w:val="o"/>
      <w:lvlJc w:val="left"/>
      <w:pPr>
        <w:ind w:left="3600" w:hanging="360"/>
      </w:pPr>
      <w:rPr>
        <w:rFonts w:ascii="Courier New" w:hAnsi="Courier New" w:hint="default"/>
      </w:rPr>
    </w:lvl>
    <w:lvl w:ilvl="5" w:tplc="53BA7C2E">
      <w:start w:val="1"/>
      <w:numFmt w:val="bullet"/>
      <w:lvlText w:val=""/>
      <w:lvlJc w:val="left"/>
      <w:pPr>
        <w:ind w:left="4320" w:hanging="360"/>
      </w:pPr>
      <w:rPr>
        <w:rFonts w:ascii="Wingdings" w:hAnsi="Wingdings" w:hint="default"/>
      </w:rPr>
    </w:lvl>
    <w:lvl w:ilvl="6" w:tplc="778003DA">
      <w:start w:val="1"/>
      <w:numFmt w:val="bullet"/>
      <w:lvlText w:val=""/>
      <w:lvlJc w:val="left"/>
      <w:pPr>
        <w:ind w:left="5040" w:hanging="360"/>
      </w:pPr>
      <w:rPr>
        <w:rFonts w:ascii="Symbol" w:hAnsi="Symbol" w:hint="default"/>
      </w:rPr>
    </w:lvl>
    <w:lvl w:ilvl="7" w:tplc="20CEE352">
      <w:start w:val="1"/>
      <w:numFmt w:val="bullet"/>
      <w:lvlText w:val="o"/>
      <w:lvlJc w:val="left"/>
      <w:pPr>
        <w:ind w:left="5760" w:hanging="360"/>
      </w:pPr>
      <w:rPr>
        <w:rFonts w:ascii="Courier New" w:hAnsi="Courier New" w:hint="default"/>
      </w:rPr>
    </w:lvl>
    <w:lvl w:ilvl="8" w:tplc="595EE49E">
      <w:start w:val="1"/>
      <w:numFmt w:val="bullet"/>
      <w:lvlText w:val=""/>
      <w:lvlJc w:val="left"/>
      <w:pPr>
        <w:ind w:left="6480" w:hanging="360"/>
      </w:pPr>
      <w:rPr>
        <w:rFonts w:ascii="Wingdings" w:hAnsi="Wingdings" w:hint="default"/>
      </w:rPr>
    </w:lvl>
  </w:abstractNum>
  <w:abstractNum w:abstractNumId="1" w15:restartNumberingAfterBreak="0">
    <w:nsid w:val="0DAB0B8C"/>
    <w:multiLevelType w:val="hybridMultilevel"/>
    <w:tmpl w:val="38989C3E"/>
    <w:lvl w:ilvl="0" w:tplc="68DE6322">
      <w:start w:val="1"/>
      <w:numFmt w:val="bullet"/>
      <w:lvlText w:val=""/>
      <w:lvlJc w:val="left"/>
      <w:pPr>
        <w:ind w:left="720" w:hanging="360"/>
      </w:pPr>
      <w:rPr>
        <w:rFonts w:ascii="Symbol" w:hAnsi="Symbol" w:hint="default"/>
      </w:rPr>
    </w:lvl>
    <w:lvl w:ilvl="1" w:tplc="9A90051E">
      <w:start w:val="1"/>
      <w:numFmt w:val="bullet"/>
      <w:lvlText w:val=""/>
      <w:lvlJc w:val="left"/>
      <w:pPr>
        <w:ind w:left="1440" w:hanging="360"/>
      </w:pPr>
      <w:rPr>
        <w:rFonts w:ascii="Wingdings" w:hAnsi="Wingdings" w:hint="default"/>
      </w:rPr>
    </w:lvl>
    <w:lvl w:ilvl="2" w:tplc="8E64F382">
      <w:start w:val="1"/>
      <w:numFmt w:val="bullet"/>
      <w:lvlText w:val=""/>
      <w:lvlJc w:val="left"/>
      <w:pPr>
        <w:ind w:left="2160" w:hanging="360"/>
      </w:pPr>
      <w:rPr>
        <w:rFonts w:ascii="Wingdings" w:hAnsi="Wingdings" w:hint="default"/>
      </w:rPr>
    </w:lvl>
    <w:lvl w:ilvl="3" w:tplc="8264DC54">
      <w:start w:val="1"/>
      <w:numFmt w:val="bullet"/>
      <w:lvlText w:val=""/>
      <w:lvlJc w:val="left"/>
      <w:pPr>
        <w:ind w:left="2880" w:hanging="360"/>
      </w:pPr>
      <w:rPr>
        <w:rFonts w:ascii="Symbol" w:hAnsi="Symbol" w:hint="default"/>
      </w:rPr>
    </w:lvl>
    <w:lvl w:ilvl="4" w:tplc="300A3890">
      <w:start w:val="1"/>
      <w:numFmt w:val="bullet"/>
      <w:lvlText w:val="o"/>
      <w:lvlJc w:val="left"/>
      <w:pPr>
        <w:ind w:left="3600" w:hanging="360"/>
      </w:pPr>
      <w:rPr>
        <w:rFonts w:ascii="Courier New" w:hAnsi="Courier New" w:hint="default"/>
      </w:rPr>
    </w:lvl>
    <w:lvl w:ilvl="5" w:tplc="6F1E40AA">
      <w:start w:val="1"/>
      <w:numFmt w:val="bullet"/>
      <w:lvlText w:val=""/>
      <w:lvlJc w:val="left"/>
      <w:pPr>
        <w:ind w:left="4320" w:hanging="360"/>
      </w:pPr>
      <w:rPr>
        <w:rFonts w:ascii="Wingdings" w:hAnsi="Wingdings" w:hint="default"/>
      </w:rPr>
    </w:lvl>
    <w:lvl w:ilvl="6" w:tplc="210A0814">
      <w:start w:val="1"/>
      <w:numFmt w:val="bullet"/>
      <w:lvlText w:val=""/>
      <w:lvlJc w:val="left"/>
      <w:pPr>
        <w:ind w:left="5040" w:hanging="360"/>
      </w:pPr>
      <w:rPr>
        <w:rFonts w:ascii="Symbol" w:hAnsi="Symbol" w:hint="default"/>
      </w:rPr>
    </w:lvl>
    <w:lvl w:ilvl="7" w:tplc="3E280F34">
      <w:start w:val="1"/>
      <w:numFmt w:val="bullet"/>
      <w:lvlText w:val="o"/>
      <w:lvlJc w:val="left"/>
      <w:pPr>
        <w:ind w:left="5760" w:hanging="360"/>
      </w:pPr>
      <w:rPr>
        <w:rFonts w:ascii="Courier New" w:hAnsi="Courier New" w:hint="default"/>
      </w:rPr>
    </w:lvl>
    <w:lvl w:ilvl="8" w:tplc="8D8A616C">
      <w:start w:val="1"/>
      <w:numFmt w:val="bullet"/>
      <w:lvlText w:val=""/>
      <w:lvlJc w:val="left"/>
      <w:pPr>
        <w:ind w:left="6480" w:hanging="360"/>
      </w:pPr>
      <w:rPr>
        <w:rFonts w:ascii="Wingdings" w:hAnsi="Wingdings" w:hint="default"/>
      </w:rPr>
    </w:lvl>
  </w:abstractNum>
  <w:abstractNum w:abstractNumId="2" w15:restartNumberingAfterBreak="0">
    <w:nsid w:val="10C17D8E"/>
    <w:multiLevelType w:val="hybridMultilevel"/>
    <w:tmpl w:val="0374E6A6"/>
    <w:lvl w:ilvl="0" w:tplc="05088162">
      <w:start w:val="1"/>
      <w:numFmt w:val="bullet"/>
      <w:lvlText w:val=""/>
      <w:lvlJc w:val="left"/>
      <w:pPr>
        <w:ind w:left="720" w:hanging="360"/>
      </w:pPr>
      <w:rPr>
        <w:rFonts w:ascii="Symbol" w:hAnsi="Symbol" w:hint="default"/>
      </w:rPr>
    </w:lvl>
    <w:lvl w:ilvl="1" w:tplc="04DA9CC2">
      <w:start w:val="1"/>
      <w:numFmt w:val="bullet"/>
      <w:lvlText w:val=""/>
      <w:lvlJc w:val="left"/>
      <w:pPr>
        <w:ind w:left="1440" w:hanging="360"/>
      </w:pPr>
      <w:rPr>
        <w:rFonts w:ascii="Wingdings" w:hAnsi="Wingdings" w:hint="default"/>
      </w:rPr>
    </w:lvl>
    <w:lvl w:ilvl="2" w:tplc="52003658">
      <w:start w:val="1"/>
      <w:numFmt w:val="bullet"/>
      <w:lvlText w:val=""/>
      <w:lvlJc w:val="left"/>
      <w:pPr>
        <w:ind w:left="2160" w:hanging="360"/>
      </w:pPr>
      <w:rPr>
        <w:rFonts w:ascii="Wingdings" w:hAnsi="Wingdings" w:hint="default"/>
      </w:rPr>
    </w:lvl>
    <w:lvl w:ilvl="3" w:tplc="53204F00">
      <w:start w:val="1"/>
      <w:numFmt w:val="bullet"/>
      <w:lvlText w:val=""/>
      <w:lvlJc w:val="left"/>
      <w:pPr>
        <w:ind w:left="2880" w:hanging="360"/>
      </w:pPr>
      <w:rPr>
        <w:rFonts w:ascii="Symbol" w:hAnsi="Symbol" w:hint="default"/>
      </w:rPr>
    </w:lvl>
    <w:lvl w:ilvl="4" w:tplc="4B50ABE2">
      <w:start w:val="1"/>
      <w:numFmt w:val="bullet"/>
      <w:lvlText w:val="o"/>
      <w:lvlJc w:val="left"/>
      <w:pPr>
        <w:ind w:left="3600" w:hanging="360"/>
      </w:pPr>
      <w:rPr>
        <w:rFonts w:ascii="Courier New" w:hAnsi="Courier New" w:hint="default"/>
      </w:rPr>
    </w:lvl>
    <w:lvl w:ilvl="5" w:tplc="A29CCD14">
      <w:start w:val="1"/>
      <w:numFmt w:val="bullet"/>
      <w:lvlText w:val=""/>
      <w:lvlJc w:val="left"/>
      <w:pPr>
        <w:ind w:left="4320" w:hanging="360"/>
      </w:pPr>
      <w:rPr>
        <w:rFonts w:ascii="Wingdings" w:hAnsi="Wingdings" w:hint="default"/>
      </w:rPr>
    </w:lvl>
    <w:lvl w:ilvl="6" w:tplc="0BD2CA38">
      <w:start w:val="1"/>
      <w:numFmt w:val="bullet"/>
      <w:lvlText w:val=""/>
      <w:lvlJc w:val="left"/>
      <w:pPr>
        <w:ind w:left="5040" w:hanging="360"/>
      </w:pPr>
      <w:rPr>
        <w:rFonts w:ascii="Symbol" w:hAnsi="Symbol" w:hint="default"/>
      </w:rPr>
    </w:lvl>
    <w:lvl w:ilvl="7" w:tplc="816A3E68">
      <w:start w:val="1"/>
      <w:numFmt w:val="bullet"/>
      <w:lvlText w:val="o"/>
      <w:lvlJc w:val="left"/>
      <w:pPr>
        <w:ind w:left="5760" w:hanging="360"/>
      </w:pPr>
      <w:rPr>
        <w:rFonts w:ascii="Courier New" w:hAnsi="Courier New" w:hint="default"/>
      </w:rPr>
    </w:lvl>
    <w:lvl w:ilvl="8" w:tplc="71542C8E">
      <w:start w:val="1"/>
      <w:numFmt w:val="bullet"/>
      <w:lvlText w:val=""/>
      <w:lvlJc w:val="left"/>
      <w:pPr>
        <w:ind w:left="6480" w:hanging="360"/>
      </w:pPr>
      <w:rPr>
        <w:rFonts w:ascii="Wingdings" w:hAnsi="Wingdings" w:hint="default"/>
      </w:rPr>
    </w:lvl>
  </w:abstractNum>
  <w:abstractNum w:abstractNumId="3" w15:restartNumberingAfterBreak="0">
    <w:nsid w:val="12184F9E"/>
    <w:multiLevelType w:val="hybridMultilevel"/>
    <w:tmpl w:val="5D60C0B6"/>
    <w:lvl w:ilvl="0" w:tplc="9A4831C0">
      <w:start w:val="1"/>
      <w:numFmt w:val="bullet"/>
      <w:lvlText w:val=""/>
      <w:lvlJc w:val="left"/>
      <w:pPr>
        <w:ind w:left="720" w:hanging="360"/>
      </w:pPr>
      <w:rPr>
        <w:rFonts w:ascii="Symbol" w:hAnsi="Symbol" w:hint="default"/>
      </w:rPr>
    </w:lvl>
    <w:lvl w:ilvl="1" w:tplc="F506B344">
      <w:start w:val="1"/>
      <w:numFmt w:val="bullet"/>
      <w:lvlText w:val=""/>
      <w:lvlJc w:val="left"/>
      <w:pPr>
        <w:ind w:left="1440" w:hanging="360"/>
      </w:pPr>
      <w:rPr>
        <w:rFonts w:ascii="Wingdings" w:hAnsi="Wingdings" w:hint="default"/>
      </w:rPr>
    </w:lvl>
    <w:lvl w:ilvl="2" w:tplc="E77E7376">
      <w:start w:val="1"/>
      <w:numFmt w:val="bullet"/>
      <w:lvlText w:val=""/>
      <w:lvlJc w:val="left"/>
      <w:pPr>
        <w:ind w:left="2160" w:hanging="360"/>
      </w:pPr>
      <w:rPr>
        <w:rFonts w:ascii="Wingdings" w:hAnsi="Wingdings" w:hint="default"/>
      </w:rPr>
    </w:lvl>
    <w:lvl w:ilvl="3" w:tplc="E3BE92A6">
      <w:start w:val="1"/>
      <w:numFmt w:val="bullet"/>
      <w:lvlText w:val=""/>
      <w:lvlJc w:val="left"/>
      <w:pPr>
        <w:ind w:left="2880" w:hanging="360"/>
      </w:pPr>
      <w:rPr>
        <w:rFonts w:ascii="Symbol" w:hAnsi="Symbol" w:hint="default"/>
      </w:rPr>
    </w:lvl>
    <w:lvl w:ilvl="4" w:tplc="5D167702">
      <w:start w:val="1"/>
      <w:numFmt w:val="bullet"/>
      <w:lvlText w:val="o"/>
      <w:lvlJc w:val="left"/>
      <w:pPr>
        <w:ind w:left="3600" w:hanging="360"/>
      </w:pPr>
      <w:rPr>
        <w:rFonts w:ascii="Courier New" w:hAnsi="Courier New" w:hint="default"/>
      </w:rPr>
    </w:lvl>
    <w:lvl w:ilvl="5" w:tplc="FCAE225A">
      <w:start w:val="1"/>
      <w:numFmt w:val="bullet"/>
      <w:lvlText w:val=""/>
      <w:lvlJc w:val="left"/>
      <w:pPr>
        <w:ind w:left="4320" w:hanging="360"/>
      </w:pPr>
      <w:rPr>
        <w:rFonts w:ascii="Wingdings" w:hAnsi="Wingdings" w:hint="default"/>
      </w:rPr>
    </w:lvl>
    <w:lvl w:ilvl="6" w:tplc="5950E644">
      <w:start w:val="1"/>
      <w:numFmt w:val="bullet"/>
      <w:lvlText w:val=""/>
      <w:lvlJc w:val="left"/>
      <w:pPr>
        <w:ind w:left="5040" w:hanging="360"/>
      </w:pPr>
      <w:rPr>
        <w:rFonts w:ascii="Symbol" w:hAnsi="Symbol" w:hint="default"/>
      </w:rPr>
    </w:lvl>
    <w:lvl w:ilvl="7" w:tplc="6F6054D8">
      <w:start w:val="1"/>
      <w:numFmt w:val="bullet"/>
      <w:lvlText w:val="o"/>
      <w:lvlJc w:val="left"/>
      <w:pPr>
        <w:ind w:left="5760" w:hanging="360"/>
      </w:pPr>
      <w:rPr>
        <w:rFonts w:ascii="Courier New" w:hAnsi="Courier New" w:hint="default"/>
      </w:rPr>
    </w:lvl>
    <w:lvl w:ilvl="8" w:tplc="3476FEAE">
      <w:start w:val="1"/>
      <w:numFmt w:val="bullet"/>
      <w:lvlText w:val=""/>
      <w:lvlJc w:val="left"/>
      <w:pPr>
        <w:ind w:left="6480" w:hanging="360"/>
      </w:pPr>
      <w:rPr>
        <w:rFonts w:ascii="Wingdings" w:hAnsi="Wingdings" w:hint="default"/>
      </w:rPr>
    </w:lvl>
  </w:abstractNum>
  <w:abstractNum w:abstractNumId="4" w15:restartNumberingAfterBreak="0">
    <w:nsid w:val="13764380"/>
    <w:multiLevelType w:val="hybridMultilevel"/>
    <w:tmpl w:val="A00435FA"/>
    <w:lvl w:ilvl="0" w:tplc="1716F542">
      <w:start w:val="1"/>
      <w:numFmt w:val="bullet"/>
      <w:lvlText w:val=""/>
      <w:lvlJc w:val="left"/>
      <w:pPr>
        <w:ind w:left="720" w:hanging="360"/>
      </w:pPr>
      <w:rPr>
        <w:rFonts w:ascii="Symbol" w:hAnsi="Symbol" w:hint="default"/>
      </w:rPr>
    </w:lvl>
    <w:lvl w:ilvl="1" w:tplc="7536FB56">
      <w:start w:val="1"/>
      <w:numFmt w:val="bullet"/>
      <w:lvlText w:val=""/>
      <w:lvlJc w:val="left"/>
      <w:pPr>
        <w:ind w:left="1440" w:hanging="360"/>
      </w:pPr>
      <w:rPr>
        <w:rFonts w:ascii="Wingdings" w:hAnsi="Wingdings" w:hint="default"/>
      </w:rPr>
    </w:lvl>
    <w:lvl w:ilvl="2" w:tplc="DC262A7E">
      <w:start w:val="1"/>
      <w:numFmt w:val="bullet"/>
      <w:lvlText w:val=""/>
      <w:lvlJc w:val="left"/>
      <w:pPr>
        <w:ind w:left="2160" w:hanging="360"/>
      </w:pPr>
      <w:rPr>
        <w:rFonts w:ascii="Wingdings" w:hAnsi="Wingdings" w:hint="default"/>
      </w:rPr>
    </w:lvl>
    <w:lvl w:ilvl="3" w:tplc="68167726">
      <w:start w:val="1"/>
      <w:numFmt w:val="bullet"/>
      <w:lvlText w:val=""/>
      <w:lvlJc w:val="left"/>
      <w:pPr>
        <w:ind w:left="2880" w:hanging="360"/>
      </w:pPr>
      <w:rPr>
        <w:rFonts w:ascii="Symbol" w:hAnsi="Symbol" w:hint="default"/>
      </w:rPr>
    </w:lvl>
    <w:lvl w:ilvl="4" w:tplc="70AE2CF6">
      <w:start w:val="1"/>
      <w:numFmt w:val="bullet"/>
      <w:lvlText w:val="o"/>
      <w:lvlJc w:val="left"/>
      <w:pPr>
        <w:ind w:left="3600" w:hanging="360"/>
      </w:pPr>
      <w:rPr>
        <w:rFonts w:ascii="Courier New" w:hAnsi="Courier New" w:hint="default"/>
      </w:rPr>
    </w:lvl>
    <w:lvl w:ilvl="5" w:tplc="55DC502E">
      <w:start w:val="1"/>
      <w:numFmt w:val="bullet"/>
      <w:lvlText w:val=""/>
      <w:lvlJc w:val="left"/>
      <w:pPr>
        <w:ind w:left="4320" w:hanging="360"/>
      </w:pPr>
      <w:rPr>
        <w:rFonts w:ascii="Wingdings" w:hAnsi="Wingdings" w:hint="default"/>
      </w:rPr>
    </w:lvl>
    <w:lvl w:ilvl="6" w:tplc="4BBE49E2">
      <w:start w:val="1"/>
      <w:numFmt w:val="bullet"/>
      <w:lvlText w:val=""/>
      <w:lvlJc w:val="left"/>
      <w:pPr>
        <w:ind w:left="5040" w:hanging="360"/>
      </w:pPr>
      <w:rPr>
        <w:rFonts w:ascii="Symbol" w:hAnsi="Symbol" w:hint="default"/>
      </w:rPr>
    </w:lvl>
    <w:lvl w:ilvl="7" w:tplc="D1148EFC">
      <w:start w:val="1"/>
      <w:numFmt w:val="bullet"/>
      <w:lvlText w:val="o"/>
      <w:lvlJc w:val="left"/>
      <w:pPr>
        <w:ind w:left="5760" w:hanging="360"/>
      </w:pPr>
      <w:rPr>
        <w:rFonts w:ascii="Courier New" w:hAnsi="Courier New" w:hint="default"/>
      </w:rPr>
    </w:lvl>
    <w:lvl w:ilvl="8" w:tplc="D0EC843A">
      <w:start w:val="1"/>
      <w:numFmt w:val="bullet"/>
      <w:lvlText w:val=""/>
      <w:lvlJc w:val="left"/>
      <w:pPr>
        <w:ind w:left="6480" w:hanging="360"/>
      </w:pPr>
      <w:rPr>
        <w:rFonts w:ascii="Wingdings" w:hAnsi="Wingdings" w:hint="default"/>
      </w:rPr>
    </w:lvl>
  </w:abstractNum>
  <w:abstractNum w:abstractNumId="5" w15:restartNumberingAfterBreak="0">
    <w:nsid w:val="1AF56E4E"/>
    <w:multiLevelType w:val="hybridMultilevel"/>
    <w:tmpl w:val="7FF691FC"/>
    <w:lvl w:ilvl="0" w:tplc="83A83C4C">
      <w:start w:val="1"/>
      <w:numFmt w:val="bullet"/>
      <w:lvlText w:val=""/>
      <w:lvlJc w:val="left"/>
      <w:pPr>
        <w:ind w:left="720" w:hanging="360"/>
      </w:pPr>
      <w:rPr>
        <w:rFonts w:ascii="Wingdings" w:eastAsia="Calibr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63A4B"/>
    <w:multiLevelType w:val="hybridMultilevel"/>
    <w:tmpl w:val="3E1AEB26"/>
    <w:lvl w:ilvl="0" w:tplc="BB26552E">
      <w:start w:val="1"/>
      <w:numFmt w:val="bullet"/>
      <w:lvlText w:val=""/>
      <w:lvlJc w:val="left"/>
      <w:pPr>
        <w:ind w:left="720" w:hanging="360"/>
      </w:pPr>
      <w:rPr>
        <w:rFonts w:ascii="Wingdings" w:hAnsi="Wingdings" w:hint="default"/>
      </w:rPr>
    </w:lvl>
    <w:lvl w:ilvl="1" w:tplc="27007E2C">
      <w:start w:val="1"/>
      <w:numFmt w:val="bullet"/>
      <w:lvlText w:val="o"/>
      <w:lvlJc w:val="left"/>
      <w:pPr>
        <w:ind w:left="1440" w:hanging="360"/>
      </w:pPr>
      <w:rPr>
        <w:rFonts w:ascii="Courier New" w:hAnsi="Courier New" w:hint="default"/>
      </w:rPr>
    </w:lvl>
    <w:lvl w:ilvl="2" w:tplc="F668AE04">
      <w:start w:val="1"/>
      <w:numFmt w:val="bullet"/>
      <w:lvlText w:val=""/>
      <w:lvlJc w:val="left"/>
      <w:pPr>
        <w:ind w:left="2160" w:hanging="360"/>
      </w:pPr>
      <w:rPr>
        <w:rFonts w:ascii="Wingdings" w:hAnsi="Wingdings" w:hint="default"/>
      </w:rPr>
    </w:lvl>
    <w:lvl w:ilvl="3" w:tplc="6E38DD24">
      <w:start w:val="1"/>
      <w:numFmt w:val="bullet"/>
      <w:lvlText w:val=""/>
      <w:lvlJc w:val="left"/>
      <w:pPr>
        <w:ind w:left="2880" w:hanging="360"/>
      </w:pPr>
      <w:rPr>
        <w:rFonts w:ascii="Symbol" w:hAnsi="Symbol" w:hint="default"/>
      </w:rPr>
    </w:lvl>
    <w:lvl w:ilvl="4" w:tplc="68C26984">
      <w:start w:val="1"/>
      <w:numFmt w:val="bullet"/>
      <w:lvlText w:val="o"/>
      <w:lvlJc w:val="left"/>
      <w:pPr>
        <w:ind w:left="3600" w:hanging="360"/>
      </w:pPr>
      <w:rPr>
        <w:rFonts w:ascii="Courier New" w:hAnsi="Courier New" w:hint="default"/>
      </w:rPr>
    </w:lvl>
    <w:lvl w:ilvl="5" w:tplc="80CA4A00">
      <w:start w:val="1"/>
      <w:numFmt w:val="bullet"/>
      <w:lvlText w:val=""/>
      <w:lvlJc w:val="left"/>
      <w:pPr>
        <w:ind w:left="4320" w:hanging="360"/>
      </w:pPr>
      <w:rPr>
        <w:rFonts w:ascii="Wingdings" w:hAnsi="Wingdings" w:hint="default"/>
      </w:rPr>
    </w:lvl>
    <w:lvl w:ilvl="6" w:tplc="76703BBE">
      <w:start w:val="1"/>
      <w:numFmt w:val="bullet"/>
      <w:lvlText w:val=""/>
      <w:lvlJc w:val="left"/>
      <w:pPr>
        <w:ind w:left="5040" w:hanging="360"/>
      </w:pPr>
      <w:rPr>
        <w:rFonts w:ascii="Symbol" w:hAnsi="Symbol" w:hint="default"/>
      </w:rPr>
    </w:lvl>
    <w:lvl w:ilvl="7" w:tplc="5478D3DC">
      <w:start w:val="1"/>
      <w:numFmt w:val="bullet"/>
      <w:lvlText w:val="o"/>
      <w:lvlJc w:val="left"/>
      <w:pPr>
        <w:ind w:left="5760" w:hanging="360"/>
      </w:pPr>
      <w:rPr>
        <w:rFonts w:ascii="Courier New" w:hAnsi="Courier New" w:hint="default"/>
      </w:rPr>
    </w:lvl>
    <w:lvl w:ilvl="8" w:tplc="37AAEA36">
      <w:start w:val="1"/>
      <w:numFmt w:val="bullet"/>
      <w:lvlText w:val=""/>
      <w:lvlJc w:val="left"/>
      <w:pPr>
        <w:ind w:left="6480" w:hanging="360"/>
      </w:pPr>
      <w:rPr>
        <w:rFonts w:ascii="Wingdings" w:hAnsi="Wingdings" w:hint="default"/>
      </w:rPr>
    </w:lvl>
  </w:abstractNum>
  <w:abstractNum w:abstractNumId="7" w15:restartNumberingAfterBreak="0">
    <w:nsid w:val="274252CC"/>
    <w:multiLevelType w:val="hybridMultilevel"/>
    <w:tmpl w:val="22C6567A"/>
    <w:lvl w:ilvl="0" w:tplc="042EABEC">
      <w:start w:val="1"/>
      <w:numFmt w:val="decimal"/>
      <w:lvlText w:val="%1."/>
      <w:lvlJc w:val="left"/>
      <w:pPr>
        <w:ind w:left="720" w:hanging="360"/>
      </w:pPr>
    </w:lvl>
    <w:lvl w:ilvl="1" w:tplc="E7D8CB46">
      <w:start w:val="1"/>
      <w:numFmt w:val="lowerLetter"/>
      <w:lvlText w:val="%2."/>
      <w:lvlJc w:val="left"/>
      <w:pPr>
        <w:ind w:left="1440" w:hanging="360"/>
      </w:pPr>
    </w:lvl>
    <w:lvl w:ilvl="2" w:tplc="B56203E2">
      <w:start w:val="1"/>
      <w:numFmt w:val="bullet"/>
      <w:lvlText w:val=""/>
      <w:lvlJc w:val="left"/>
      <w:pPr>
        <w:ind w:left="2160" w:hanging="180"/>
      </w:pPr>
    </w:lvl>
    <w:lvl w:ilvl="3" w:tplc="5EF8B64E">
      <w:start w:val="1"/>
      <w:numFmt w:val="decimal"/>
      <w:lvlText w:val="%4."/>
      <w:lvlJc w:val="left"/>
      <w:pPr>
        <w:ind w:left="2880" w:hanging="360"/>
      </w:pPr>
    </w:lvl>
    <w:lvl w:ilvl="4" w:tplc="6AE65D32">
      <w:start w:val="1"/>
      <w:numFmt w:val="lowerLetter"/>
      <w:lvlText w:val="%5."/>
      <w:lvlJc w:val="left"/>
      <w:pPr>
        <w:ind w:left="3600" w:hanging="360"/>
      </w:pPr>
    </w:lvl>
    <w:lvl w:ilvl="5" w:tplc="B978C15A">
      <w:start w:val="1"/>
      <w:numFmt w:val="lowerRoman"/>
      <w:lvlText w:val="%6."/>
      <w:lvlJc w:val="right"/>
      <w:pPr>
        <w:ind w:left="4320" w:hanging="180"/>
      </w:pPr>
    </w:lvl>
    <w:lvl w:ilvl="6" w:tplc="3D626A9A">
      <w:start w:val="1"/>
      <w:numFmt w:val="decimal"/>
      <w:lvlText w:val="%7."/>
      <w:lvlJc w:val="left"/>
      <w:pPr>
        <w:ind w:left="5040" w:hanging="360"/>
      </w:pPr>
    </w:lvl>
    <w:lvl w:ilvl="7" w:tplc="230E54A2">
      <w:start w:val="1"/>
      <w:numFmt w:val="lowerLetter"/>
      <w:lvlText w:val="%8."/>
      <w:lvlJc w:val="left"/>
      <w:pPr>
        <w:ind w:left="5760" w:hanging="360"/>
      </w:pPr>
    </w:lvl>
    <w:lvl w:ilvl="8" w:tplc="65B410A0">
      <w:start w:val="1"/>
      <w:numFmt w:val="lowerRoman"/>
      <w:lvlText w:val="%9."/>
      <w:lvlJc w:val="right"/>
      <w:pPr>
        <w:ind w:left="6480" w:hanging="180"/>
      </w:pPr>
    </w:lvl>
  </w:abstractNum>
  <w:abstractNum w:abstractNumId="8" w15:restartNumberingAfterBreak="0">
    <w:nsid w:val="429A5CD8"/>
    <w:multiLevelType w:val="hybridMultilevel"/>
    <w:tmpl w:val="6CAEF088"/>
    <w:lvl w:ilvl="0" w:tplc="F07A0CFC">
      <w:numFmt w:val="bullet"/>
      <w:lvlText w:val=""/>
      <w:lvlJc w:val="left"/>
      <w:pPr>
        <w:ind w:left="720" w:hanging="360"/>
      </w:pPr>
      <w:rPr>
        <w:rFonts w:ascii="Wingdings" w:eastAsia="Calibr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1672FD"/>
    <w:multiLevelType w:val="hybridMultilevel"/>
    <w:tmpl w:val="25B2A1DE"/>
    <w:lvl w:ilvl="0" w:tplc="589A7498">
      <w:start w:val="1"/>
      <w:numFmt w:val="bullet"/>
      <w:lvlText w:val=""/>
      <w:lvlJc w:val="left"/>
      <w:pPr>
        <w:ind w:left="720" w:hanging="360"/>
      </w:pPr>
      <w:rPr>
        <w:rFonts w:ascii="Symbol" w:hAnsi="Symbol" w:hint="default"/>
      </w:rPr>
    </w:lvl>
    <w:lvl w:ilvl="1" w:tplc="6930B738">
      <w:start w:val="1"/>
      <w:numFmt w:val="bullet"/>
      <w:lvlText w:val=""/>
      <w:lvlJc w:val="left"/>
      <w:pPr>
        <w:ind w:left="1440" w:hanging="360"/>
      </w:pPr>
      <w:rPr>
        <w:rFonts w:ascii="Wingdings" w:hAnsi="Wingdings" w:hint="default"/>
      </w:rPr>
    </w:lvl>
    <w:lvl w:ilvl="2" w:tplc="8FF07FCA">
      <w:start w:val="1"/>
      <w:numFmt w:val="bullet"/>
      <w:lvlText w:val=""/>
      <w:lvlJc w:val="left"/>
      <w:pPr>
        <w:ind w:left="2160" w:hanging="360"/>
      </w:pPr>
      <w:rPr>
        <w:rFonts w:ascii="Wingdings" w:hAnsi="Wingdings" w:hint="default"/>
      </w:rPr>
    </w:lvl>
    <w:lvl w:ilvl="3" w:tplc="D4DED10A">
      <w:start w:val="1"/>
      <w:numFmt w:val="bullet"/>
      <w:lvlText w:val=""/>
      <w:lvlJc w:val="left"/>
      <w:pPr>
        <w:ind w:left="2880" w:hanging="360"/>
      </w:pPr>
      <w:rPr>
        <w:rFonts w:ascii="Symbol" w:hAnsi="Symbol" w:hint="default"/>
      </w:rPr>
    </w:lvl>
    <w:lvl w:ilvl="4" w:tplc="EE2A44A2">
      <w:start w:val="1"/>
      <w:numFmt w:val="bullet"/>
      <w:lvlText w:val="o"/>
      <w:lvlJc w:val="left"/>
      <w:pPr>
        <w:ind w:left="3600" w:hanging="360"/>
      </w:pPr>
      <w:rPr>
        <w:rFonts w:ascii="Courier New" w:hAnsi="Courier New" w:hint="default"/>
      </w:rPr>
    </w:lvl>
    <w:lvl w:ilvl="5" w:tplc="7ECCCAFC">
      <w:start w:val="1"/>
      <w:numFmt w:val="bullet"/>
      <w:lvlText w:val=""/>
      <w:lvlJc w:val="left"/>
      <w:pPr>
        <w:ind w:left="4320" w:hanging="360"/>
      </w:pPr>
      <w:rPr>
        <w:rFonts w:ascii="Wingdings" w:hAnsi="Wingdings" w:hint="default"/>
      </w:rPr>
    </w:lvl>
    <w:lvl w:ilvl="6" w:tplc="DC66BD8A">
      <w:start w:val="1"/>
      <w:numFmt w:val="bullet"/>
      <w:lvlText w:val=""/>
      <w:lvlJc w:val="left"/>
      <w:pPr>
        <w:ind w:left="5040" w:hanging="360"/>
      </w:pPr>
      <w:rPr>
        <w:rFonts w:ascii="Symbol" w:hAnsi="Symbol" w:hint="default"/>
      </w:rPr>
    </w:lvl>
    <w:lvl w:ilvl="7" w:tplc="F5509616">
      <w:start w:val="1"/>
      <w:numFmt w:val="bullet"/>
      <w:lvlText w:val="o"/>
      <w:lvlJc w:val="left"/>
      <w:pPr>
        <w:ind w:left="5760" w:hanging="360"/>
      </w:pPr>
      <w:rPr>
        <w:rFonts w:ascii="Courier New" w:hAnsi="Courier New" w:hint="default"/>
      </w:rPr>
    </w:lvl>
    <w:lvl w:ilvl="8" w:tplc="5C2ED6B6">
      <w:start w:val="1"/>
      <w:numFmt w:val="bullet"/>
      <w:lvlText w:val=""/>
      <w:lvlJc w:val="left"/>
      <w:pPr>
        <w:ind w:left="6480" w:hanging="360"/>
      </w:pPr>
      <w:rPr>
        <w:rFonts w:ascii="Wingdings" w:hAnsi="Wingdings" w:hint="default"/>
      </w:rPr>
    </w:lvl>
  </w:abstractNum>
  <w:abstractNum w:abstractNumId="10" w15:restartNumberingAfterBreak="0">
    <w:nsid w:val="56FA71A2"/>
    <w:multiLevelType w:val="hybridMultilevel"/>
    <w:tmpl w:val="26A606AC"/>
    <w:lvl w:ilvl="0" w:tplc="53C293B8">
      <w:start w:val="1"/>
      <w:numFmt w:val="bullet"/>
      <w:lvlText w:val=""/>
      <w:lvlJc w:val="left"/>
      <w:pPr>
        <w:ind w:left="720" w:hanging="360"/>
      </w:pPr>
      <w:rPr>
        <w:rFonts w:ascii="Symbol" w:hAnsi="Symbol" w:hint="default"/>
      </w:rPr>
    </w:lvl>
    <w:lvl w:ilvl="1" w:tplc="9D9AC1A4">
      <w:start w:val="1"/>
      <w:numFmt w:val="bullet"/>
      <w:lvlText w:val=""/>
      <w:lvlJc w:val="left"/>
      <w:pPr>
        <w:ind w:left="1440" w:hanging="360"/>
      </w:pPr>
      <w:rPr>
        <w:rFonts w:ascii="Wingdings" w:hAnsi="Wingdings" w:hint="default"/>
      </w:rPr>
    </w:lvl>
    <w:lvl w:ilvl="2" w:tplc="545CA67E">
      <w:start w:val="1"/>
      <w:numFmt w:val="bullet"/>
      <w:lvlText w:val=""/>
      <w:lvlJc w:val="left"/>
      <w:pPr>
        <w:ind w:left="2160" w:hanging="360"/>
      </w:pPr>
      <w:rPr>
        <w:rFonts w:ascii="Wingdings" w:hAnsi="Wingdings" w:hint="default"/>
      </w:rPr>
    </w:lvl>
    <w:lvl w:ilvl="3" w:tplc="9BCC6B32">
      <w:start w:val="1"/>
      <w:numFmt w:val="bullet"/>
      <w:lvlText w:val=""/>
      <w:lvlJc w:val="left"/>
      <w:pPr>
        <w:ind w:left="2880" w:hanging="360"/>
      </w:pPr>
      <w:rPr>
        <w:rFonts w:ascii="Symbol" w:hAnsi="Symbol" w:hint="default"/>
      </w:rPr>
    </w:lvl>
    <w:lvl w:ilvl="4" w:tplc="CF044164">
      <w:start w:val="1"/>
      <w:numFmt w:val="bullet"/>
      <w:lvlText w:val="o"/>
      <w:lvlJc w:val="left"/>
      <w:pPr>
        <w:ind w:left="3600" w:hanging="360"/>
      </w:pPr>
      <w:rPr>
        <w:rFonts w:ascii="Courier New" w:hAnsi="Courier New" w:hint="default"/>
      </w:rPr>
    </w:lvl>
    <w:lvl w:ilvl="5" w:tplc="EF0AF99C">
      <w:start w:val="1"/>
      <w:numFmt w:val="bullet"/>
      <w:lvlText w:val=""/>
      <w:lvlJc w:val="left"/>
      <w:pPr>
        <w:ind w:left="4320" w:hanging="360"/>
      </w:pPr>
      <w:rPr>
        <w:rFonts w:ascii="Wingdings" w:hAnsi="Wingdings" w:hint="default"/>
      </w:rPr>
    </w:lvl>
    <w:lvl w:ilvl="6" w:tplc="5DFAC90C">
      <w:start w:val="1"/>
      <w:numFmt w:val="bullet"/>
      <w:lvlText w:val=""/>
      <w:lvlJc w:val="left"/>
      <w:pPr>
        <w:ind w:left="5040" w:hanging="360"/>
      </w:pPr>
      <w:rPr>
        <w:rFonts w:ascii="Symbol" w:hAnsi="Symbol" w:hint="default"/>
      </w:rPr>
    </w:lvl>
    <w:lvl w:ilvl="7" w:tplc="46664210">
      <w:start w:val="1"/>
      <w:numFmt w:val="bullet"/>
      <w:lvlText w:val="o"/>
      <w:lvlJc w:val="left"/>
      <w:pPr>
        <w:ind w:left="5760" w:hanging="360"/>
      </w:pPr>
      <w:rPr>
        <w:rFonts w:ascii="Courier New" w:hAnsi="Courier New" w:hint="default"/>
      </w:rPr>
    </w:lvl>
    <w:lvl w:ilvl="8" w:tplc="F2B24C00">
      <w:start w:val="1"/>
      <w:numFmt w:val="bullet"/>
      <w:lvlText w:val=""/>
      <w:lvlJc w:val="left"/>
      <w:pPr>
        <w:ind w:left="6480" w:hanging="360"/>
      </w:pPr>
      <w:rPr>
        <w:rFonts w:ascii="Wingdings" w:hAnsi="Wingdings" w:hint="default"/>
      </w:rPr>
    </w:lvl>
  </w:abstractNum>
  <w:abstractNum w:abstractNumId="11" w15:restartNumberingAfterBreak="0">
    <w:nsid w:val="62661EBA"/>
    <w:multiLevelType w:val="hybridMultilevel"/>
    <w:tmpl w:val="06A8B898"/>
    <w:lvl w:ilvl="0" w:tplc="2C24C99C">
      <w:start w:val="1"/>
      <w:numFmt w:val="bullet"/>
      <w:lvlText w:val=""/>
      <w:lvlJc w:val="left"/>
      <w:pPr>
        <w:ind w:left="720" w:hanging="360"/>
      </w:pPr>
      <w:rPr>
        <w:rFonts w:ascii="Symbol" w:hAnsi="Symbol" w:hint="default"/>
      </w:rPr>
    </w:lvl>
    <w:lvl w:ilvl="1" w:tplc="F86278CE">
      <w:start w:val="1"/>
      <w:numFmt w:val="bullet"/>
      <w:lvlText w:val=""/>
      <w:lvlJc w:val="left"/>
      <w:pPr>
        <w:ind w:left="1440" w:hanging="360"/>
      </w:pPr>
      <w:rPr>
        <w:rFonts w:ascii="Wingdings" w:hAnsi="Wingdings" w:hint="default"/>
      </w:rPr>
    </w:lvl>
    <w:lvl w:ilvl="2" w:tplc="17F6AD94">
      <w:start w:val="1"/>
      <w:numFmt w:val="bullet"/>
      <w:lvlText w:val=""/>
      <w:lvlJc w:val="left"/>
      <w:pPr>
        <w:ind w:left="2160" w:hanging="360"/>
      </w:pPr>
      <w:rPr>
        <w:rFonts w:ascii="Wingdings" w:hAnsi="Wingdings" w:hint="default"/>
      </w:rPr>
    </w:lvl>
    <w:lvl w:ilvl="3" w:tplc="78F4C228">
      <w:start w:val="1"/>
      <w:numFmt w:val="bullet"/>
      <w:lvlText w:val=""/>
      <w:lvlJc w:val="left"/>
      <w:pPr>
        <w:ind w:left="2880" w:hanging="360"/>
      </w:pPr>
      <w:rPr>
        <w:rFonts w:ascii="Symbol" w:hAnsi="Symbol" w:hint="default"/>
      </w:rPr>
    </w:lvl>
    <w:lvl w:ilvl="4" w:tplc="216E049A">
      <w:start w:val="1"/>
      <w:numFmt w:val="bullet"/>
      <w:lvlText w:val="o"/>
      <w:lvlJc w:val="left"/>
      <w:pPr>
        <w:ind w:left="3600" w:hanging="360"/>
      </w:pPr>
      <w:rPr>
        <w:rFonts w:ascii="Courier New" w:hAnsi="Courier New" w:hint="default"/>
      </w:rPr>
    </w:lvl>
    <w:lvl w:ilvl="5" w:tplc="DDC2E618">
      <w:start w:val="1"/>
      <w:numFmt w:val="bullet"/>
      <w:lvlText w:val=""/>
      <w:lvlJc w:val="left"/>
      <w:pPr>
        <w:ind w:left="4320" w:hanging="360"/>
      </w:pPr>
      <w:rPr>
        <w:rFonts w:ascii="Wingdings" w:hAnsi="Wingdings" w:hint="default"/>
      </w:rPr>
    </w:lvl>
    <w:lvl w:ilvl="6" w:tplc="B4C8CEBC">
      <w:start w:val="1"/>
      <w:numFmt w:val="bullet"/>
      <w:lvlText w:val=""/>
      <w:lvlJc w:val="left"/>
      <w:pPr>
        <w:ind w:left="5040" w:hanging="360"/>
      </w:pPr>
      <w:rPr>
        <w:rFonts w:ascii="Symbol" w:hAnsi="Symbol" w:hint="default"/>
      </w:rPr>
    </w:lvl>
    <w:lvl w:ilvl="7" w:tplc="C1265708">
      <w:start w:val="1"/>
      <w:numFmt w:val="bullet"/>
      <w:lvlText w:val="o"/>
      <w:lvlJc w:val="left"/>
      <w:pPr>
        <w:ind w:left="5760" w:hanging="360"/>
      </w:pPr>
      <w:rPr>
        <w:rFonts w:ascii="Courier New" w:hAnsi="Courier New" w:hint="default"/>
      </w:rPr>
    </w:lvl>
    <w:lvl w:ilvl="8" w:tplc="2F9CE0F2">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1"/>
  </w:num>
  <w:num w:numId="6">
    <w:abstractNumId w:val="11"/>
  </w:num>
  <w:num w:numId="7">
    <w:abstractNumId w:val="3"/>
  </w:num>
  <w:num w:numId="8">
    <w:abstractNumId w:val="4"/>
  </w:num>
  <w:num w:numId="9">
    <w:abstractNumId w:val="7"/>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860827"/>
    <w:rsid w:val="00027DFA"/>
    <w:rsid w:val="00453732"/>
    <w:rsid w:val="005B478A"/>
    <w:rsid w:val="005F5CFF"/>
    <w:rsid w:val="006E50A7"/>
    <w:rsid w:val="00734680"/>
    <w:rsid w:val="00871E8F"/>
    <w:rsid w:val="00892DCD"/>
    <w:rsid w:val="008E13D2"/>
    <w:rsid w:val="009A7D8E"/>
    <w:rsid w:val="00A030AD"/>
    <w:rsid w:val="00AD0E7F"/>
    <w:rsid w:val="00B73ACD"/>
    <w:rsid w:val="00BC7BF0"/>
    <w:rsid w:val="00BE46BD"/>
    <w:rsid w:val="00C9A236"/>
    <w:rsid w:val="00D0632A"/>
    <w:rsid w:val="00D64DED"/>
    <w:rsid w:val="00D76AD4"/>
    <w:rsid w:val="00DC2B00"/>
    <w:rsid w:val="00E652D3"/>
    <w:rsid w:val="00E722D1"/>
    <w:rsid w:val="00E747A4"/>
    <w:rsid w:val="00E74B0B"/>
    <w:rsid w:val="00E871EB"/>
    <w:rsid w:val="00F261E5"/>
    <w:rsid w:val="00F61BD8"/>
    <w:rsid w:val="00F7354A"/>
    <w:rsid w:val="00FE2BFB"/>
    <w:rsid w:val="01006B34"/>
    <w:rsid w:val="011D8496"/>
    <w:rsid w:val="0127E539"/>
    <w:rsid w:val="0175EE06"/>
    <w:rsid w:val="01B7C55D"/>
    <w:rsid w:val="0219E75D"/>
    <w:rsid w:val="023BBF64"/>
    <w:rsid w:val="025ECEAC"/>
    <w:rsid w:val="02C653A8"/>
    <w:rsid w:val="02D549F3"/>
    <w:rsid w:val="02E5305F"/>
    <w:rsid w:val="0305D721"/>
    <w:rsid w:val="03294609"/>
    <w:rsid w:val="03403700"/>
    <w:rsid w:val="034327C8"/>
    <w:rsid w:val="034B6DFC"/>
    <w:rsid w:val="0367716C"/>
    <w:rsid w:val="036CC3AC"/>
    <w:rsid w:val="036F1258"/>
    <w:rsid w:val="03EB2600"/>
    <w:rsid w:val="041783EE"/>
    <w:rsid w:val="04BC0587"/>
    <w:rsid w:val="04E1A35C"/>
    <w:rsid w:val="050EA8CD"/>
    <w:rsid w:val="05298786"/>
    <w:rsid w:val="0535E9B9"/>
    <w:rsid w:val="05D3DC57"/>
    <w:rsid w:val="05DF931B"/>
    <w:rsid w:val="05E440E2"/>
    <w:rsid w:val="06024741"/>
    <w:rsid w:val="063075A1"/>
    <w:rsid w:val="0660E6CB"/>
    <w:rsid w:val="069FEAB4"/>
    <w:rsid w:val="070BDAF3"/>
    <w:rsid w:val="07145A12"/>
    <w:rsid w:val="077B637C"/>
    <w:rsid w:val="07A9250E"/>
    <w:rsid w:val="08217914"/>
    <w:rsid w:val="086B399F"/>
    <w:rsid w:val="0872B244"/>
    <w:rsid w:val="08EAF511"/>
    <w:rsid w:val="0939E803"/>
    <w:rsid w:val="097328BE"/>
    <w:rsid w:val="09A4AE1F"/>
    <w:rsid w:val="0A22429A"/>
    <w:rsid w:val="0A29D516"/>
    <w:rsid w:val="0A30A22D"/>
    <w:rsid w:val="0A3A0F9A"/>
    <w:rsid w:val="0A5E1D13"/>
    <w:rsid w:val="0AB539E5"/>
    <w:rsid w:val="0AF10D0F"/>
    <w:rsid w:val="0AFCF207"/>
    <w:rsid w:val="0B57486E"/>
    <w:rsid w:val="0B687ABC"/>
    <w:rsid w:val="0BAFF9AE"/>
    <w:rsid w:val="0BC7A4B0"/>
    <w:rsid w:val="0BDECDD4"/>
    <w:rsid w:val="0C0704FE"/>
    <w:rsid w:val="0C07B7E6"/>
    <w:rsid w:val="0C1B9A66"/>
    <w:rsid w:val="0C47FA17"/>
    <w:rsid w:val="0C4ED49F"/>
    <w:rsid w:val="0C5688E7"/>
    <w:rsid w:val="0C7AAA76"/>
    <w:rsid w:val="0CBF02F8"/>
    <w:rsid w:val="0CE4AA0D"/>
    <w:rsid w:val="0CF2E6CB"/>
    <w:rsid w:val="0CF68C1B"/>
    <w:rsid w:val="0D116DE8"/>
    <w:rsid w:val="0D2F594E"/>
    <w:rsid w:val="0D38A59B"/>
    <w:rsid w:val="0D653FF7"/>
    <w:rsid w:val="0D7A9E35"/>
    <w:rsid w:val="0D7DEB09"/>
    <w:rsid w:val="0D8DE838"/>
    <w:rsid w:val="0D9089C0"/>
    <w:rsid w:val="0DBFAF6C"/>
    <w:rsid w:val="0DD81D36"/>
    <w:rsid w:val="0DDCEEB3"/>
    <w:rsid w:val="0DF14A94"/>
    <w:rsid w:val="0DFC78BB"/>
    <w:rsid w:val="0E583EF9"/>
    <w:rsid w:val="0E6673A2"/>
    <w:rsid w:val="0E71ECFD"/>
    <w:rsid w:val="0E83AD3E"/>
    <w:rsid w:val="0ECC62D3"/>
    <w:rsid w:val="0EDE67F3"/>
    <w:rsid w:val="0EDFB030"/>
    <w:rsid w:val="0F2A213F"/>
    <w:rsid w:val="0F5F1FF3"/>
    <w:rsid w:val="0FA11AEC"/>
    <w:rsid w:val="0FAFEE84"/>
    <w:rsid w:val="0FC38CED"/>
    <w:rsid w:val="0FF517D9"/>
    <w:rsid w:val="102E2CDD"/>
    <w:rsid w:val="10385D00"/>
    <w:rsid w:val="1051855D"/>
    <w:rsid w:val="1056E232"/>
    <w:rsid w:val="107BE181"/>
    <w:rsid w:val="107DA212"/>
    <w:rsid w:val="110BB8AE"/>
    <w:rsid w:val="111071CC"/>
    <w:rsid w:val="115505CF"/>
    <w:rsid w:val="115BF627"/>
    <w:rsid w:val="116A13EC"/>
    <w:rsid w:val="118FAD76"/>
    <w:rsid w:val="11AA08F2"/>
    <w:rsid w:val="11B494A9"/>
    <w:rsid w:val="11C5E4C6"/>
    <w:rsid w:val="11F2B293"/>
    <w:rsid w:val="12169012"/>
    <w:rsid w:val="124F7A7B"/>
    <w:rsid w:val="125605FC"/>
    <w:rsid w:val="1257F421"/>
    <w:rsid w:val="12AFA469"/>
    <w:rsid w:val="13CD2B87"/>
    <w:rsid w:val="13F3C482"/>
    <w:rsid w:val="1420F785"/>
    <w:rsid w:val="14319E52"/>
    <w:rsid w:val="144653E4"/>
    <w:rsid w:val="145FB393"/>
    <w:rsid w:val="148BA963"/>
    <w:rsid w:val="14ACDF84"/>
    <w:rsid w:val="14C24809"/>
    <w:rsid w:val="14F8C24C"/>
    <w:rsid w:val="15019E00"/>
    <w:rsid w:val="150730E8"/>
    <w:rsid w:val="150C3B99"/>
    <w:rsid w:val="1568FBE8"/>
    <w:rsid w:val="15747543"/>
    <w:rsid w:val="160979BE"/>
    <w:rsid w:val="16376278"/>
    <w:rsid w:val="1638FFDE"/>
    <w:rsid w:val="16501516"/>
    <w:rsid w:val="1678C3BA"/>
    <w:rsid w:val="167E3710"/>
    <w:rsid w:val="168C7DF0"/>
    <w:rsid w:val="168DABE0"/>
    <w:rsid w:val="16ACF5DF"/>
    <w:rsid w:val="16E154B1"/>
    <w:rsid w:val="1727F44E"/>
    <w:rsid w:val="172E8A14"/>
    <w:rsid w:val="17871DB7"/>
    <w:rsid w:val="1792B636"/>
    <w:rsid w:val="17BE39D7"/>
    <w:rsid w:val="18BD50DC"/>
    <w:rsid w:val="18F369D9"/>
    <w:rsid w:val="19978A4E"/>
    <w:rsid w:val="19B5472B"/>
    <w:rsid w:val="1A39B3BC"/>
    <w:rsid w:val="1A66365A"/>
    <w:rsid w:val="1A7C2E63"/>
    <w:rsid w:val="1A865384"/>
    <w:rsid w:val="1AACEA48"/>
    <w:rsid w:val="1AEA4843"/>
    <w:rsid w:val="1B1A9376"/>
    <w:rsid w:val="1B6C467C"/>
    <w:rsid w:val="1B6FF156"/>
    <w:rsid w:val="1BB62C65"/>
    <w:rsid w:val="1C1F9140"/>
    <w:rsid w:val="1C4806CE"/>
    <w:rsid w:val="1C701022"/>
    <w:rsid w:val="1C7647D8"/>
    <w:rsid w:val="1C83D55E"/>
    <w:rsid w:val="1C865790"/>
    <w:rsid w:val="1C9FA5FC"/>
    <w:rsid w:val="1D4BBC8A"/>
    <w:rsid w:val="1D4F2EF4"/>
    <w:rsid w:val="1D51FCC6"/>
    <w:rsid w:val="1D9264FF"/>
    <w:rsid w:val="1DED6D7C"/>
    <w:rsid w:val="1E0B8A4A"/>
    <w:rsid w:val="1E29079A"/>
    <w:rsid w:val="1E39807C"/>
    <w:rsid w:val="1F2D0389"/>
    <w:rsid w:val="1F2DBEFD"/>
    <w:rsid w:val="1F4F142F"/>
    <w:rsid w:val="1F8B5E54"/>
    <w:rsid w:val="1F9E9367"/>
    <w:rsid w:val="1FB8B086"/>
    <w:rsid w:val="1FC25D81"/>
    <w:rsid w:val="1FD2B228"/>
    <w:rsid w:val="1FDB8BC8"/>
    <w:rsid w:val="1FE41A15"/>
    <w:rsid w:val="2043A780"/>
    <w:rsid w:val="2085202C"/>
    <w:rsid w:val="209D29FB"/>
    <w:rsid w:val="20B727EA"/>
    <w:rsid w:val="20DFEB33"/>
    <w:rsid w:val="20E6B37E"/>
    <w:rsid w:val="20E9EB20"/>
    <w:rsid w:val="211380AC"/>
    <w:rsid w:val="2136B2D4"/>
    <w:rsid w:val="2138139A"/>
    <w:rsid w:val="2173171F"/>
    <w:rsid w:val="21F01C11"/>
    <w:rsid w:val="21F5131C"/>
    <w:rsid w:val="22108633"/>
    <w:rsid w:val="227DCB49"/>
    <w:rsid w:val="2288B129"/>
    <w:rsid w:val="22A78B5A"/>
    <w:rsid w:val="230DEA52"/>
    <w:rsid w:val="237ECD01"/>
    <w:rsid w:val="23E39C6A"/>
    <w:rsid w:val="23F8FB63"/>
    <w:rsid w:val="240C1049"/>
    <w:rsid w:val="243F2CCE"/>
    <w:rsid w:val="2467F163"/>
    <w:rsid w:val="249A1EA1"/>
    <w:rsid w:val="24FDAB3F"/>
    <w:rsid w:val="25106140"/>
    <w:rsid w:val="251FCD4F"/>
    <w:rsid w:val="25246D09"/>
    <w:rsid w:val="25621689"/>
    <w:rsid w:val="25E37720"/>
    <w:rsid w:val="25FBE815"/>
    <w:rsid w:val="26114427"/>
    <w:rsid w:val="262D5FE5"/>
    <w:rsid w:val="264C566D"/>
    <w:rsid w:val="268C2032"/>
    <w:rsid w:val="26BEE548"/>
    <w:rsid w:val="26FDE6EA"/>
    <w:rsid w:val="273ACE23"/>
    <w:rsid w:val="27E258A3"/>
    <w:rsid w:val="2828B351"/>
    <w:rsid w:val="2834F1D8"/>
    <w:rsid w:val="28BDBC77"/>
    <w:rsid w:val="29F57DB7"/>
    <w:rsid w:val="2A0BB42C"/>
    <w:rsid w:val="2A523B86"/>
    <w:rsid w:val="2A6D392D"/>
    <w:rsid w:val="2A7449AD"/>
    <w:rsid w:val="2A7C4599"/>
    <w:rsid w:val="2A9C38B4"/>
    <w:rsid w:val="2ACFEE6A"/>
    <w:rsid w:val="2B28AB3D"/>
    <w:rsid w:val="2B442FE5"/>
    <w:rsid w:val="2B7542D3"/>
    <w:rsid w:val="2B9920F7"/>
    <w:rsid w:val="2BA876DB"/>
    <w:rsid w:val="2BBC1C0F"/>
    <w:rsid w:val="2BBDC339"/>
    <w:rsid w:val="2C105E00"/>
    <w:rsid w:val="2C247A33"/>
    <w:rsid w:val="2C44F5AB"/>
    <w:rsid w:val="2C541A12"/>
    <w:rsid w:val="2C81DDC9"/>
    <w:rsid w:val="2C9E7045"/>
    <w:rsid w:val="2CC927CD"/>
    <w:rsid w:val="2CF3B2E2"/>
    <w:rsid w:val="2D0E0C43"/>
    <w:rsid w:val="2D21B57B"/>
    <w:rsid w:val="2D2A448A"/>
    <w:rsid w:val="2D513F6A"/>
    <w:rsid w:val="2D909CA8"/>
    <w:rsid w:val="2E9DC3AA"/>
    <w:rsid w:val="2EB80B37"/>
    <w:rsid w:val="2F13E54A"/>
    <w:rsid w:val="2F16FF9D"/>
    <w:rsid w:val="2F21F5CC"/>
    <w:rsid w:val="2F4EFB3D"/>
    <w:rsid w:val="2F4FA699"/>
    <w:rsid w:val="2F860827"/>
    <w:rsid w:val="2FD0D93D"/>
    <w:rsid w:val="2FDF1B76"/>
    <w:rsid w:val="301D50C0"/>
    <w:rsid w:val="303E0DEB"/>
    <w:rsid w:val="305D7BEB"/>
    <w:rsid w:val="3062C53A"/>
    <w:rsid w:val="3086682E"/>
    <w:rsid w:val="30CF829E"/>
    <w:rsid w:val="318AC26E"/>
    <w:rsid w:val="31DC2E47"/>
    <w:rsid w:val="31EACC7F"/>
    <w:rsid w:val="32622210"/>
    <w:rsid w:val="32850D46"/>
    <w:rsid w:val="32932247"/>
    <w:rsid w:val="32B86F34"/>
    <w:rsid w:val="32EA9591"/>
    <w:rsid w:val="32FD07E2"/>
    <w:rsid w:val="3311AEED"/>
    <w:rsid w:val="3385CE6D"/>
    <w:rsid w:val="338AD880"/>
    <w:rsid w:val="33DAB6E5"/>
    <w:rsid w:val="33DCBEE3"/>
    <w:rsid w:val="34703333"/>
    <w:rsid w:val="34D45ACA"/>
    <w:rsid w:val="34F88DE2"/>
    <w:rsid w:val="354BC0C1"/>
    <w:rsid w:val="35956E46"/>
    <w:rsid w:val="35B9C900"/>
    <w:rsid w:val="35CFF174"/>
    <w:rsid w:val="364A7407"/>
    <w:rsid w:val="36A8846B"/>
    <w:rsid w:val="36BCB6F4"/>
    <w:rsid w:val="36F6E755"/>
    <w:rsid w:val="36FAE257"/>
    <w:rsid w:val="36FB42E1"/>
    <w:rsid w:val="3781E197"/>
    <w:rsid w:val="37DE5169"/>
    <w:rsid w:val="37E86660"/>
    <w:rsid w:val="37E99D6C"/>
    <w:rsid w:val="380F3A48"/>
    <w:rsid w:val="3870C4C8"/>
    <w:rsid w:val="387B77D5"/>
    <w:rsid w:val="389DF2AC"/>
    <w:rsid w:val="38B8F178"/>
    <w:rsid w:val="38E56732"/>
    <w:rsid w:val="39581077"/>
    <w:rsid w:val="3968EC6C"/>
    <w:rsid w:val="39761021"/>
    <w:rsid w:val="3980EA36"/>
    <w:rsid w:val="398214C9"/>
    <w:rsid w:val="39C3D7BF"/>
    <w:rsid w:val="39D715E0"/>
    <w:rsid w:val="39DB6DBD"/>
    <w:rsid w:val="3A442635"/>
    <w:rsid w:val="3A6D7D57"/>
    <w:rsid w:val="3A6DEA36"/>
    <w:rsid w:val="3B3594D4"/>
    <w:rsid w:val="3B8FA630"/>
    <w:rsid w:val="3BAFBE27"/>
    <w:rsid w:val="3BB31897"/>
    <w:rsid w:val="3BBCAEE4"/>
    <w:rsid w:val="3BE8F803"/>
    <w:rsid w:val="3C56E282"/>
    <w:rsid w:val="3C8330CE"/>
    <w:rsid w:val="3CA86489"/>
    <w:rsid w:val="3CEA98F1"/>
    <w:rsid w:val="3CF33D2A"/>
    <w:rsid w:val="3D5A9FBC"/>
    <w:rsid w:val="3DB7B855"/>
    <w:rsid w:val="3E3FF266"/>
    <w:rsid w:val="3E5585EC"/>
    <w:rsid w:val="3E7E7BCC"/>
    <w:rsid w:val="3E866952"/>
    <w:rsid w:val="3EBF050F"/>
    <w:rsid w:val="3EEFB187"/>
    <w:rsid w:val="3EF8A5C4"/>
    <w:rsid w:val="3FA652DE"/>
    <w:rsid w:val="3FA8A0B8"/>
    <w:rsid w:val="3FF7B318"/>
    <w:rsid w:val="3FFA14AA"/>
    <w:rsid w:val="402239B3"/>
    <w:rsid w:val="408F1A5F"/>
    <w:rsid w:val="40B4F4A4"/>
    <w:rsid w:val="410E0F20"/>
    <w:rsid w:val="417DD59D"/>
    <w:rsid w:val="419444FB"/>
    <w:rsid w:val="41AABC52"/>
    <w:rsid w:val="41B2DDD2"/>
    <w:rsid w:val="41B8593E"/>
    <w:rsid w:val="42304686"/>
    <w:rsid w:val="42694E53"/>
    <w:rsid w:val="42A9DF81"/>
    <w:rsid w:val="42B1CD07"/>
    <w:rsid w:val="439EEBAC"/>
    <w:rsid w:val="43D2B6C1"/>
    <w:rsid w:val="43FB22E4"/>
    <w:rsid w:val="44048ED3"/>
    <w:rsid w:val="440750BB"/>
    <w:rsid w:val="4414CC7C"/>
    <w:rsid w:val="4434C721"/>
    <w:rsid w:val="4462E97E"/>
    <w:rsid w:val="448626CA"/>
    <w:rsid w:val="44B3BA8F"/>
    <w:rsid w:val="44CB15CC"/>
    <w:rsid w:val="44DB39BA"/>
    <w:rsid w:val="4519178A"/>
    <w:rsid w:val="45A05F34"/>
    <w:rsid w:val="45DBF714"/>
    <w:rsid w:val="46048D69"/>
    <w:rsid w:val="4609E039"/>
    <w:rsid w:val="466BDE5B"/>
    <w:rsid w:val="4673E52E"/>
    <w:rsid w:val="468B18CB"/>
    <w:rsid w:val="46A4543D"/>
    <w:rsid w:val="46DB5018"/>
    <w:rsid w:val="4734420F"/>
    <w:rsid w:val="473C2F95"/>
    <w:rsid w:val="47682624"/>
    <w:rsid w:val="478D2094"/>
    <w:rsid w:val="4795C177"/>
    <w:rsid w:val="47ECD71D"/>
    <w:rsid w:val="4807AEBC"/>
    <w:rsid w:val="48280502"/>
    <w:rsid w:val="489F880A"/>
    <w:rsid w:val="48D702C8"/>
    <w:rsid w:val="48D7FFF6"/>
    <w:rsid w:val="48EB960F"/>
    <w:rsid w:val="494E9594"/>
    <w:rsid w:val="49A4C75A"/>
    <w:rsid w:val="49E1D98C"/>
    <w:rsid w:val="49F71131"/>
    <w:rsid w:val="4A73D057"/>
    <w:rsid w:val="4A84E66E"/>
    <w:rsid w:val="4AA3B68F"/>
    <w:rsid w:val="4AF97670"/>
    <w:rsid w:val="4B028523"/>
    <w:rsid w:val="4B1F8FA7"/>
    <w:rsid w:val="4B29D300"/>
    <w:rsid w:val="4B845FBA"/>
    <w:rsid w:val="4B9588AF"/>
    <w:rsid w:val="4BD7087E"/>
    <w:rsid w:val="4BE1C1CB"/>
    <w:rsid w:val="4C24F27D"/>
    <w:rsid w:val="4C481209"/>
    <w:rsid w:val="4CE2CA78"/>
    <w:rsid w:val="4D194D96"/>
    <w:rsid w:val="4D4FFE15"/>
    <w:rsid w:val="4D5C4888"/>
    <w:rsid w:val="4E537504"/>
    <w:rsid w:val="4ED0741D"/>
    <w:rsid w:val="4ED905D7"/>
    <w:rsid w:val="4ED92EA4"/>
    <w:rsid w:val="4EEBCE76"/>
    <w:rsid w:val="4F16B0B2"/>
    <w:rsid w:val="4F32B816"/>
    <w:rsid w:val="4F4F3427"/>
    <w:rsid w:val="4F6C6231"/>
    <w:rsid w:val="4FA5B85F"/>
    <w:rsid w:val="507E66A4"/>
    <w:rsid w:val="5088F0A7"/>
    <w:rsid w:val="50DCD0AF"/>
    <w:rsid w:val="50F1EFB0"/>
    <w:rsid w:val="5120426E"/>
    <w:rsid w:val="516E19C5"/>
    <w:rsid w:val="51E79085"/>
    <w:rsid w:val="520DE574"/>
    <w:rsid w:val="52456399"/>
    <w:rsid w:val="524CBA93"/>
    <w:rsid w:val="52542B60"/>
    <w:rsid w:val="527EE23C"/>
    <w:rsid w:val="52C11A0B"/>
    <w:rsid w:val="52FBF488"/>
    <w:rsid w:val="538DFA87"/>
    <w:rsid w:val="53A022EF"/>
    <w:rsid w:val="53BC3311"/>
    <w:rsid w:val="53DAEEAF"/>
    <w:rsid w:val="543B3EAE"/>
    <w:rsid w:val="543F6C93"/>
    <w:rsid w:val="5478377D"/>
    <w:rsid w:val="54FE6293"/>
    <w:rsid w:val="551040DA"/>
    <w:rsid w:val="55235F4F"/>
    <w:rsid w:val="5541E79D"/>
    <w:rsid w:val="55780C2D"/>
    <w:rsid w:val="55C69FD9"/>
    <w:rsid w:val="5616269E"/>
    <w:rsid w:val="5658A5A8"/>
    <w:rsid w:val="56732F05"/>
    <w:rsid w:val="568B37E8"/>
    <w:rsid w:val="5708A09C"/>
    <w:rsid w:val="5734FC95"/>
    <w:rsid w:val="57382DD4"/>
    <w:rsid w:val="57417087"/>
    <w:rsid w:val="5763C13A"/>
    <w:rsid w:val="577E6D26"/>
    <w:rsid w:val="5786A7B9"/>
    <w:rsid w:val="57C82FFA"/>
    <w:rsid w:val="57C98D6B"/>
    <w:rsid w:val="589BF1BC"/>
    <w:rsid w:val="58A3D097"/>
    <w:rsid w:val="58D678BB"/>
    <w:rsid w:val="58EE23C0"/>
    <w:rsid w:val="59173B3D"/>
    <w:rsid w:val="591A7E23"/>
    <w:rsid w:val="59403FDF"/>
    <w:rsid w:val="595EA85E"/>
    <w:rsid w:val="5990466A"/>
    <w:rsid w:val="5A6CB08C"/>
    <w:rsid w:val="5A8724B5"/>
    <w:rsid w:val="5AAF2B47"/>
    <w:rsid w:val="5AB9DA59"/>
    <w:rsid w:val="5ADEE271"/>
    <w:rsid w:val="5AF03C52"/>
    <w:rsid w:val="5B0B56D7"/>
    <w:rsid w:val="5B29E124"/>
    <w:rsid w:val="5B4954F4"/>
    <w:rsid w:val="5B713BAF"/>
    <w:rsid w:val="5B7601C2"/>
    <w:rsid w:val="5B7B958E"/>
    <w:rsid w:val="5B956103"/>
    <w:rsid w:val="5BBB617E"/>
    <w:rsid w:val="5BE96037"/>
    <w:rsid w:val="5BFEB9EF"/>
    <w:rsid w:val="5C0B9EF7"/>
    <w:rsid w:val="5C1C1C92"/>
    <w:rsid w:val="5C2040B3"/>
    <w:rsid w:val="5C971F93"/>
    <w:rsid w:val="5CCA7938"/>
    <w:rsid w:val="5CDE83F0"/>
    <w:rsid w:val="5D71E628"/>
    <w:rsid w:val="5DBA5C16"/>
    <w:rsid w:val="5DC18C74"/>
    <w:rsid w:val="5E4123F8"/>
    <w:rsid w:val="5E437898"/>
    <w:rsid w:val="5E7FD0C7"/>
    <w:rsid w:val="5E96AF88"/>
    <w:rsid w:val="5EB557D6"/>
    <w:rsid w:val="5EED1C05"/>
    <w:rsid w:val="5F1224E1"/>
    <w:rsid w:val="5F2CDADE"/>
    <w:rsid w:val="5F433FB9"/>
    <w:rsid w:val="5F744723"/>
    <w:rsid w:val="5F842268"/>
    <w:rsid w:val="5F93D8C1"/>
    <w:rsid w:val="5FE337DD"/>
    <w:rsid w:val="6071CDD6"/>
    <w:rsid w:val="6080329D"/>
    <w:rsid w:val="60BD53D5"/>
    <w:rsid w:val="60ED3F1C"/>
    <w:rsid w:val="60F83877"/>
    <w:rsid w:val="61446158"/>
    <w:rsid w:val="61E7E385"/>
    <w:rsid w:val="61F62B44"/>
    <w:rsid w:val="6233CC84"/>
    <w:rsid w:val="624FCC38"/>
    <w:rsid w:val="6292A998"/>
    <w:rsid w:val="62D1E85C"/>
    <w:rsid w:val="62E50E75"/>
    <w:rsid w:val="630EF186"/>
    <w:rsid w:val="6342E83E"/>
    <w:rsid w:val="63805EC7"/>
    <w:rsid w:val="63A3F0B6"/>
    <w:rsid w:val="63D93739"/>
    <w:rsid w:val="64677871"/>
    <w:rsid w:val="64738BDE"/>
    <w:rsid w:val="64AAC1E7"/>
    <w:rsid w:val="650B70FD"/>
    <w:rsid w:val="65129EF4"/>
    <w:rsid w:val="651B45C5"/>
    <w:rsid w:val="6575079A"/>
    <w:rsid w:val="6584785E"/>
    <w:rsid w:val="65A1303B"/>
    <w:rsid w:val="66469248"/>
    <w:rsid w:val="66A7415E"/>
    <w:rsid w:val="66E8626D"/>
    <w:rsid w:val="6735612A"/>
    <w:rsid w:val="673D009C"/>
    <w:rsid w:val="67C6E8B9"/>
    <w:rsid w:val="680E313B"/>
    <w:rsid w:val="68189998"/>
    <w:rsid w:val="685B315B"/>
    <w:rsid w:val="68A9AA37"/>
    <w:rsid w:val="68B0995D"/>
    <w:rsid w:val="68BDFBC6"/>
    <w:rsid w:val="68F720B7"/>
    <w:rsid w:val="6949EEAE"/>
    <w:rsid w:val="69573AE8"/>
    <w:rsid w:val="698654F8"/>
    <w:rsid w:val="69B1993E"/>
    <w:rsid w:val="69CDE85B"/>
    <w:rsid w:val="6A06E26B"/>
    <w:rsid w:val="6A869389"/>
    <w:rsid w:val="6AEC0089"/>
    <w:rsid w:val="6B2977DA"/>
    <w:rsid w:val="6B66CEFA"/>
    <w:rsid w:val="6B6D3FD9"/>
    <w:rsid w:val="6BAD473E"/>
    <w:rsid w:val="6BFE89ED"/>
    <w:rsid w:val="6C383A7F"/>
    <w:rsid w:val="6CA1E781"/>
    <w:rsid w:val="6CA546A9"/>
    <w:rsid w:val="6CBEE3B4"/>
    <w:rsid w:val="6CC44866"/>
    <w:rsid w:val="6D27D3D3"/>
    <w:rsid w:val="6D784740"/>
    <w:rsid w:val="6DA2411A"/>
    <w:rsid w:val="6DB74332"/>
    <w:rsid w:val="6DBD1850"/>
    <w:rsid w:val="6E0BD8D3"/>
    <w:rsid w:val="6E738AFD"/>
    <w:rsid w:val="6EE6DB3A"/>
    <w:rsid w:val="6F67AC1D"/>
    <w:rsid w:val="6F86A27F"/>
    <w:rsid w:val="6FAD0129"/>
    <w:rsid w:val="6FEF811C"/>
    <w:rsid w:val="6FF68476"/>
    <w:rsid w:val="7014A501"/>
    <w:rsid w:val="704E23A4"/>
    <w:rsid w:val="70AA4061"/>
    <w:rsid w:val="70C31B13"/>
    <w:rsid w:val="70FBFD12"/>
    <w:rsid w:val="71006EE1"/>
    <w:rsid w:val="712BF40B"/>
    <w:rsid w:val="7149F754"/>
    <w:rsid w:val="716902AA"/>
    <w:rsid w:val="71928786"/>
    <w:rsid w:val="71A0410B"/>
    <w:rsid w:val="71C607CC"/>
    <w:rsid w:val="71CD655E"/>
    <w:rsid w:val="71E8F6D7"/>
    <w:rsid w:val="7246E461"/>
    <w:rsid w:val="72560FC0"/>
    <w:rsid w:val="7282B82E"/>
    <w:rsid w:val="72F98695"/>
    <w:rsid w:val="73250D1D"/>
    <w:rsid w:val="7354347B"/>
    <w:rsid w:val="73553A00"/>
    <w:rsid w:val="7455D53D"/>
    <w:rsid w:val="7495314F"/>
    <w:rsid w:val="74A3CDBA"/>
    <w:rsid w:val="74C538DE"/>
    <w:rsid w:val="74F10A61"/>
    <w:rsid w:val="750B8063"/>
    <w:rsid w:val="757D5D2F"/>
    <w:rsid w:val="759868E2"/>
    <w:rsid w:val="759FCBB3"/>
    <w:rsid w:val="75C181CA"/>
    <w:rsid w:val="75F81802"/>
    <w:rsid w:val="76133634"/>
    <w:rsid w:val="7635AA08"/>
    <w:rsid w:val="768FF971"/>
    <w:rsid w:val="76BC67FA"/>
    <w:rsid w:val="76D32E3B"/>
    <w:rsid w:val="76EF0C8F"/>
    <w:rsid w:val="77809DB5"/>
    <w:rsid w:val="7788081F"/>
    <w:rsid w:val="7809D837"/>
    <w:rsid w:val="7819EED0"/>
    <w:rsid w:val="78448ACB"/>
    <w:rsid w:val="7858385B"/>
    <w:rsid w:val="78E9FCE6"/>
    <w:rsid w:val="78F4C3C9"/>
    <w:rsid w:val="78F9CB3D"/>
    <w:rsid w:val="791C62FF"/>
    <w:rsid w:val="79605D5E"/>
    <w:rsid w:val="798D87A4"/>
    <w:rsid w:val="79C1EFEB"/>
    <w:rsid w:val="79E87B89"/>
    <w:rsid w:val="7A23D342"/>
    <w:rsid w:val="7A48C00C"/>
    <w:rsid w:val="7A6B4757"/>
    <w:rsid w:val="7AF8215A"/>
    <w:rsid w:val="7AFFF109"/>
    <w:rsid w:val="7B1822BB"/>
    <w:rsid w:val="7B5DC04C"/>
    <w:rsid w:val="7B604BE5"/>
    <w:rsid w:val="7BB53F8F"/>
    <w:rsid w:val="7C0580BF"/>
    <w:rsid w:val="7C4B1A9B"/>
    <w:rsid w:val="7C9C406C"/>
    <w:rsid w:val="7CE3598B"/>
    <w:rsid w:val="7D08BBC7"/>
    <w:rsid w:val="7D5C8CE4"/>
    <w:rsid w:val="7D6B14DE"/>
    <w:rsid w:val="7DCA5370"/>
    <w:rsid w:val="7DED6CAE"/>
    <w:rsid w:val="7DEF06F8"/>
    <w:rsid w:val="7E2FC82F"/>
    <w:rsid w:val="7E3D65D8"/>
    <w:rsid w:val="7F25396A"/>
    <w:rsid w:val="7F437D53"/>
    <w:rsid w:val="7F50934A"/>
    <w:rsid w:val="7F7747D2"/>
    <w:rsid w:val="7F80363F"/>
    <w:rsid w:val="7FA83D85"/>
    <w:rsid w:val="7FAABD62"/>
    <w:rsid w:val="7FD9A87B"/>
    <w:rsid w:val="7FF1A546"/>
    <w:rsid w:val="7FF2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0827"/>
  <w15:chartTrackingRefBased/>
  <w15:docId w15:val="{CACC72E9-F5A9-49AC-A5B7-3C7B0DB0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E747A4"/>
    <w:rPr>
      <w:b/>
      <w:bCs/>
    </w:rPr>
  </w:style>
  <w:style w:type="paragraph" w:styleId="Header">
    <w:name w:val="header"/>
    <w:basedOn w:val="Normal"/>
    <w:link w:val="HeaderChar"/>
    <w:uiPriority w:val="99"/>
    <w:unhideWhenUsed/>
    <w:rsid w:val="00D64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DED"/>
  </w:style>
  <w:style w:type="paragraph" w:styleId="Footer">
    <w:name w:val="footer"/>
    <w:basedOn w:val="Normal"/>
    <w:link w:val="FooterChar"/>
    <w:uiPriority w:val="99"/>
    <w:unhideWhenUsed/>
    <w:rsid w:val="00D64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Elesha @ Optometry QLDNT</dc:creator>
  <cp:keywords/>
  <dc:description/>
  <cp:lastModifiedBy>Events @ OptometryQLDNT</cp:lastModifiedBy>
  <cp:revision>6</cp:revision>
  <dcterms:created xsi:type="dcterms:W3CDTF">2021-08-10T23:27:00Z</dcterms:created>
  <dcterms:modified xsi:type="dcterms:W3CDTF">2021-08-10T23:42:00Z</dcterms:modified>
</cp:coreProperties>
</file>